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0C999" w14:textId="77777777" w:rsidR="00CA691E" w:rsidRPr="00CA691E" w:rsidRDefault="00CA691E" w:rsidP="00CA691E">
      <w:pPr>
        <w:spacing w:after="200" w:line="276" w:lineRule="auto"/>
        <w:ind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bookmarkStart w:id="0" w:name="_GoBack"/>
      <w:bookmarkEnd w:id="0"/>
      <w:r w:rsidRPr="00CA691E">
        <w:rPr>
          <w:rFonts w:eastAsia="Calibri"/>
          <w:color w:val="auto"/>
          <w:sz w:val="24"/>
          <w:szCs w:val="24"/>
          <w:lang w:eastAsia="en-US"/>
        </w:rPr>
        <w:t>УТВЕРЖДЕНО</w:t>
      </w:r>
    </w:p>
    <w:p w14:paraId="46E2C920" w14:textId="77777777" w:rsidR="00CA691E" w:rsidRPr="00CA691E" w:rsidRDefault="00CA691E" w:rsidP="00CA691E">
      <w:pPr>
        <w:spacing w:after="200" w:line="276" w:lineRule="auto"/>
        <w:ind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приказом директора</w:t>
      </w:r>
    </w:p>
    <w:p w14:paraId="054AA29A" w14:textId="77777777" w:rsidR="00CA691E" w:rsidRPr="00CA691E" w:rsidRDefault="00CA691E" w:rsidP="00CA691E">
      <w:pPr>
        <w:spacing w:after="200" w:line="276" w:lineRule="auto"/>
        <w:ind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МБОУ «СОШ № 8 г. Выборга»</w:t>
      </w:r>
    </w:p>
    <w:p w14:paraId="1B4C967C" w14:textId="7CDA52C6" w:rsidR="00CA691E" w:rsidRPr="00CA691E" w:rsidRDefault="00CA691E" w:rsidP="00CA691E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="00625A79">
        <w:rPr>
          <w:rFonts w:eastAsia="Calibri"/>
          <w:color w:val="auto"/>
          <w:sz w:val="24"/>
          <w:szCs w:val="24"/>
          <w:lang w:eastAsia="en-US"/>
        </w:rPr>
        <w:t xml:space="preserve">                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  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от </w:t>
      </w:r>
      <w:r w:rsidR="00625A79">
        <w:rPr>
          <w:rFonts w:eastAsia="Calibri"/>
          <w:color w:val="auto"/>
          <w:sz w:val="24"/>
          <w:szCs w:val="24"/>
          <w:lang w:eastAsia="en-US"/>
        </w:rPr>
        <w:t xml:space="preserve"> 29.12.2022</w:t>
      </w:r>
      <w:r>
        <w:rPr>
          <w:rFonts w:eastAsia="Calibri"/>
          <w:color w:val="auto"/>
          <w:sz w:val="24"/>
          <w:szCs w:val="24"/>
          <w:lang w:eastAsia="en-US"/>
        </w:rPr>
        <w:t xml:space="preserve">  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г. № 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625A79">
        <w:rPr>
          <w:rFonts w:eastAsia="Calibri"/>
          <w:color w:val="auto"/>
          <w:sz w:val="24"/>
          <w:szCs w:val="24"/>
          <w:lang w:eastAsia="en-US"/>
        </w:rPr>
        <w:t>180</w:t>
      </w:r>
      <w:r>
        <w:rPr>
          <w:rFonts w:eastAsia="Calibri"/>
          <w:color w:val="auto"/>
          <w:sz w:val="24"/>
          <w:szCs w:val="24"/>
          <w:lang w:eastAsia="en-US"/>
        </w:rPr>
        <w:t xml:space="preserve">      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       </w:t>
      </w:r>
    </w:p>
    <w:p w14:paraId="6435D0C9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F97A2A1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747051A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A9BB825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42F44D77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314CA8F8" w14:textId="77777777" w:rsidR="00CA691E" w:rsidRPr="00CA691E" w:rsidRDefault="00CA691E" w:rsidP="00CA691E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ПОЛОЖЕНИЕ</w:t>
      </w:r>
    </w:p>
    <w:p w14:paraId="1D2A1D60" w14:textId="1DD98164" w:rsidR="00CA691E" w:rsidRPr="00CA691E" w:rsidRDefault="00CA691E" w:rsidP="00CA691E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bCs/>
          <w:sz w:val="24"/>
          <w:szCs w:val="24"/>
        </w:rPr>
        <w:t xml:space="preserve">о порядке доступа законных представителей обучающихся в организацию общественного питания </w:t>
      </w:r>
    </w:p>
    <w:p w14:paraId="36645663" w14:textId="0B20E33F" w:rsidR="00CA691E" w:rsidRPr="00CA691E" w:rsidRDefault="00CA691E" w:rsidP="00CA691E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в</w:t>
      </w:r>
      <w:r>
        <w:rPr>
          <w:rFonts w:eastAsia="Calibri"/>
          <w:color w:val="auto"/>
          <w:sz w:val="24"/>
          <w:szCs w:val="24"/>
          <w:lang w:eastAsia="en-US"/>
        </w:rPr>
        <w:t xml:space="preserve"> муниципальном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 бюджетном общеобразовательном учреждении</w:t>
      </w:r>
    </w:p>
    <w:p w14:paraId="4252DBD2" w14:textId="77777777" w:rsidR="00CA691E" w:rsidRPr="00CA691E" w:rsidRDefault="00CA691E" w:rsidP="00CA691E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«Средняя общеобразовательная школа №8 г. Выборга»</w:t>
      </w:r>
    </w:p>
    <w:p w14:paraId="7FC7E88B" w14:textId="77777777" w:rsidR="00CA691E" w:rsidRPr="00CA691E" w:rsidRDefault="00CA691E" w:rsidP="00CA691E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(МБОУ «СОШ № 8 г. Выборга»)</w:t>
      </w:r>
    </w:p>
    <w:p w14:paraId="333113DC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CD3A008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5DAF4D30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29311510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5B01CC7F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6F0EFB20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2CC4F668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1B2DD052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479D99C7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042145C8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0B7EBF02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18726FCB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9377DD5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60E35255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0BDA6DC2" w14:textId="4CD2F4DB" w:rsidR="00CA691E" w:rsidRPr="00CA691E" w:rsidRDefault="00CA691E" w:rsidP="00CA691E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 xml:space="preserve">СОГЛАСОВАНО                                   </w:t>
      </w:r>
      <w:r w:rsidR="00625A79">
        <w:rPr>
          <w:rFonts w:eastAsia="Calibri"/>
          <w:color w:val="auto"/>
          <w:sz w:val="24"/>
          <w:szCs w:val="24"/>
          <w:lang w:eastAsia="en-US"/>
        </w:rPr>
        <w:t xml:space="preserve">                                 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 ПРИНЯТО</w:t>
      </w:r>
    </w:p>
    <w:p w14:paraId="55B16E03" w14:textId="73529E6D" w:rsidR="00CA691E" w:rsidRPr="00CA691E" w:rsidRDefault="00CA691E" w:rsidP="00CA691E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Управляющим советом                                                           Педагогическим советом</w:t>
      </w:r>
    </w:p>
    <w:p w14:paraId="12D64E52" w14:textId="77777777" w:rsidR="00CA691E" w:rsidRPr="00CA691E" w:rsidRDefault="00CA691E" w:rsidP="00CA691E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>МБОУ «СОШ 8 г. Выборга»                                                  МБОУ «СОШ № 8 г. Выборга»</w:t>
      </w:r>
    </w:p>
    <w:p w14:paraId="4287627A" w14:textId="48419528" w:rsidR="00CA691E" w:rsidRPr="00CA691E" w:rsidRDefault="00CA691E" w:rsidP="00CA691E">
      <w:pPr>
        <w:spacing w:after="0" w:line="240" w:lineRule="auto"/>
        <w:ind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CA691E">
        <w:rPr>
          <w:rFonts w:eastAsia="Calibri"/>
          <w:color w:val="auto"/>
          <w:sz w:val="24"/>
          <w:szCs w:val="24"/>
          <w:lang w:eastAsia="en-US"/>
        </w:rPr>
        <w:t xml:space="preserve">протокол от </w:t>
      </w:r>
      <w:r w:rsidR="00625A79">
        <w:rPr>
          <w:rFonts w:eastAsia="Calibri"/>
          <w:color w:val="auto"/>
          <w:sz w:val="24"/>
          <w:szCs w:val="24"/>
          <w:lang w:eastAsia="en-US"/>
        </w:rPr>
        <w:t>28.12.2022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 г. №</w:t>
      </w:r>
      <w:r w:rsidR="00625A79">
        <w:rPr>
          <w:rFonts w:eastAsia="Calibri"/>
          <w:color w:val="auto"/>
          <w:sz w:val="24"/>
          <w:szCs w:val="24"/>
          <w:lang w:eastAsia="en-US"/>
        </w:rPr>
        <w:t>3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                                                  протокол от </w:t>
      </w:r>
      <w:r w:rsidR="00625A79">
        <w:rPr>
          <w:rFonts w:eastAsia="Calibri"/>
          <w:color w:val="auto"/>
          <w:sz w:val="24"/>
          <w:szCs w:val="24"/>
          <w:lang w:eastAsia="en-US"/>
        </w:rPr>
        <w:t>27.12.2022</w:t>
      </w:r>
      <w:r w:rsidRPr="00CA691E">
        <w:rPr>
          <w:rFonts w:eastAsia="Calibri"/>
          <w:color w:val="auto"/>
          <w:sz w:val="24"/>
          <w:szCs w:val="24"/>
          <w:lang w:eastAsia="en-US"/>
        </w:rPr>
        <w:t xml:space="preserve"> г.</w:t>
      </w:r>
      <w:r>
        <w:rPr>
          <w:rFonts w:eastAsia="Calibri"/>
          <w:color w:val="auto"/>
          <w:sz w:val="24"/>
          <w:szCs w:val="24"/>
          <w:lang w:eastAsia="en-US"/>
        </w:rPr>
        <w:t xml:space="preserve"> №</w:t>
      </w:r>
      <w:r w:rsidR="00625A79">
        <w:rPr>
          <w:rFonts w:eastAsia="Calibri"/>
          <w:color w:val="auto"/>
          <w:sz w:val="24"/>
          <w:szCs w:val="24"/>
          <w:lang w:eastAsia="en-US"/>
        </w:rPr>
        <w:t>11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</w:p>
    <w:p w14:paraId="5ED9AF1F" w14:textId="77777777" w:rsidR="00CA691E" w:rsidRPr="00CA691E" w:rsidRDefault="00CA691E" w:rsidP="00CA691E">
      <w:pPr>
        <w:spacing w:after="200" w:line="276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085A9452" w14:textId="6AE6266E" w:rsidR="00573113" w:rsidRPr="00CA691E" w:rsidRDefault="00CD78F1" w:rsidP="005922D9">
      <w:pPr>
        <w:pStyle w:val="a3"/>
        <w:jc w:val="center"/>
        <w:rPr>
          <w:b/>
          <w:bCs/>
          <w:sz w:val="24"/>
          <w:szCs w:val="24"/>
        </w:rPr>
      </w:pPr>
      <w:r w:rsidRPr="00CA691E">
        <w:rPr>
          <w:b/>
          <w:bCs/>
          <w:sz w:val="24"/>
          <w:szCs w:val="24"/>
        </w:rPr>
        <w:t>Положени</w:t>
      </w:r>
      <w:r w:rsidR="005922D9" w:rsidRPr="00CA691E">
        <w:rPr>
          <w:b/>
          <w:bCs/>
          <w:sz w:val="24"/>
          <w:szCs w:val="24"/>
        </w:rPr>
        <w:t>е</w:t>
      </w:r>
      <w:r w:rsidRPr="00CA691E">
        <w:rPr>
          <w:b/>
          <w:bCs/>
          <w:sz w:val="24"/>
          <w:szCs w:val="24"/>
        </w:rPr>
        <w:t xml:space="preserve"> </w:t>
      </w:r>
      <w:r w:rsidR="005922D9" w:rsidRPr="00CA691E">
        <w:rPr>
          <w:b/>
          <w:bCs/>
          <w:sz w:val="24"/>
          <w:szCs w:val="24"/>
        </w:rPr>
        <w:t>о</w:t>
      </w:r>
      <w:r w:rsidRPr="00CA691E">
        <w:rPr>
          <w:b/>
          <w:bCs/>
          <w:sz w:val="24"/>
          <w:szCs w:val="24"/>
        </w:rPr>
        <w:t xml:space="preserve"> поряд</w:t>
      </w:r>
      <w:r w:rsidR="005922D9" w:rsidRPr="00CA691E">
        <w:rPr>
          <w:b/>
          <w:bCs/>
          <w:sz w:val="24"/>
          <w:szCs w:val="24"/>
        </w:rPr>
        <w:t>ке</w:t>
      </w:r>
      <w:r w:rsidRPr="00CA691E">
        <w:rPr>
          <w:b/>
          <w:bCs/>
          <w:sz w:val="24"/>
          <w:szCs w:val="24"/>
        </w:rPr>
        <w:t xml:space="preserve"> доступа законных представителей обучающихся в организацию общественного питания в образовательной организации</w:t>
      </w:r>
    </w:p>
    <w:p w14:paraId="647DF760" w14:textId="77777777" w:rsidR="005922D9" w:rsidRPr="00CA691E" w:rsidRDefault="005922D9" w:rsidP="005922D9">
      <w:pPr>
        <w:pStyle w:val="a3"/>
        <w:rPr>
          <w:sz w:val="24"/>
          <w:szCs w:val="24"/>
        </w:rPr>
      </w:pPr>
    </w:p>
    <w:p w14:paraId="03C1D7E1" w14:textId="0A4DCF8A" w:rsidR="00573113" w:rsidRPr="00CA691E" w:rsidRDefault="00CD78F1" w:rsidP="005922D9">
      <w:pPr>
        <w:pStyle w:val="a3"/>
        <w:jc w:val="center"/>
        <w:rPr>
          <w:b/>
          <w:bCs/>
          <w:sz w:val="24"/>
          <w:szCs w:val="24"/>
        </w:rPr>
      </w:pPr>
      <w:r w:rsidRPr="00CA691E">
        <w:rPr>
          <w:b/>
          <w:bCs/>
          <w:sz w:val="24"/>
          <w:szCs w:val="24"/>
        </w:rPr>
        <w:t>1.</w:t>
      </w:r>
      <w:r w:rsidRPr="00CA691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A691E">
        <w:rPr>
          <w:b/>
          <w:bCs/>
          <w:sz w:val="24"/>
          <w:szCs w:val="24"/>
        </w:rPr>
        <w:t>Общие положения</w:t>
      </w:r>
    </w:p>
    <w:p w14:paraId="3E837CEC" w14:textId="776D6BBF" w:rsidR="00573113" w:rsidRPr="00CA691E" w:rsidRDefault="00CA691E" w:rsidP="00CA691E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CD78F1" w:rsidRPr="00CA691E">
        <w:rPr>
          <w:sz w:val="24"/>
          <w:szCs w:val="24"/>
        </w:rPr>
        <w:t xml:space="preserve">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Российской Федерации, </w:t>
      </w:r>
      <w:r w:rsidR="005922D9" w:rsidRPr="00CA691E">
        <w:rPr>
          <w:sz w:val="24"/>
          <w:szCs w:val="24"/>
        </w:rPr>
        <w:t>Ленинградской</w:t>
      </w:r>
      <w:r w:rsidR="00CD78F1" w:rsidRPr="00CA691E">
        <w:rPr>
          <w:sz w:val="24"/>
          <w:szCs w:val="24"/>
        </w:rPr>
        <w:t xml:space="preserve"> области</w:t>
      </w:r>
      <w:r w:rsidR="005922D9" w:rsidRPr="00CA691E">
        <w:rPr>
          <w:sz w:val="24"/>
          <w:szCs w:val="24"/>
        </w:rPr>
        <w:t>,</w:t>
      </w:r>
      <w:r w:rsidR="00CD78F1" w:rsidRPr="00CA691E">
        <w:rPr>
          <w:sz w:val="24"/>
          <w:szCs w:val="24"/>
        </w:rPr>
        <w:t xml:space="preserve"> </w:t>
      </w:r>
      <w:r w:rsidR="00DB208F">
        <w:rPr>
          <w:sz w:val="24"/>
          <w:szCs w:val="24"/>
        </w:rPr>
        <w:t>МО «Выборгский район» ЛО</w:t>
      </w:r>
      <w:r w:rsidR="00CD78F1" w:rsidRPr="00CA691E">
        <w:rPr>
          <w:sz w:val="24"/>
          <w:szCs w:val="24"/>
        </w:rPr>
        <w:t xml:space="preserve"> и локальными актами образовательной организации. </w:t>
      </w:r>
    </w:p>
    <w:p w14:paraId="555C4DB0" w14:textId="20CD313E" w:rsidR="00573113" w:rsidRPr="00CA691E" w:rsidRDefault="00CA691E" w:rsidP="00CA691E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CD78F1" w:rsidRPr="00CA691E">
        <w:rPr>
          <w:sz w:val="24"/>
          <w:szCs w:val="24"/>
        </w:rPr>
        <w:t xml:space="preserve">Положение разработано с целью соблюдения прав и законных интересов обучающихся и их законных представителей в области организации питания. </w:t>
      </w:r>
    </w:p>
    <w:p w14:paraId="511D3E9D" w14:textId="6DBAA104" w:rsidR="00573113" w:rsidRPr="00CA691E" w:rsidRDefault="00CA691E" w:rsidP="00CA691E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1.3 </w:t>
      </w:r>
      <w:r w:rsidR="00CD78F1" w:rsidRPr="00CA691E">
        <w:rPr>
          <w:sz w:val="24"/>
          <w:szCs w:val="24"/>
        </w:rPr>
        <w:t xml:space="preserve">Основными целями посещения организации общественного питания законными представителями </w:t>
      </w:r>
      <w:proofErr w:type="gramStart"/>
      <w:r w:rsidR="00CD78F1" w:rsidRPr="00CA691E">
        <w:rPr>
          <w:sz w:val="24"/>
          <w:szCs w:val="24"/>
        </w:rPr>
        <w:t>обучающихся</w:t>
      </w:r>
      <w:proofErr w:type="gramEnd"/>
      <w:r w:rsidR="00CD78F1" w:rsidRPr="00CA691E">
        <w:rPr>
          <w:sz w:val="24"/>
          <w:szCs w:val="24"/>
        </w:rPr>
        <w:t xml:space="preserve"> являются: </w:t>
      </w:r>
    </w:p>
    <w:p w14:paraId="69F7F987" w14:textId="77777777" w:rsidR="00573113" w:rsidRPr="00CA691E" w:rsidRDefault="00CD78F1">
      <w:pPr>
        <w:numPr>
          <w:ilvl w:val="0"/>
          <w:numId w:val="1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обеспечение родительского контроля в области организации питания через их информирование об условиях питания обучающихся; </w:t>
      </w:r>
    </w:p>
    <w:p w14:paraId="692CB0D8" w14:textId="77777777" w:rsidR="00573113" w:rsidRPr="00CA691E" w:rsidRDefault="00CD78F1">
      <w:pPr>
        <w:numPr>
          <w:ilvl w:val="0"/>
          <w:numId w:val="1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взаимодействие с законными представителями </w:t>
      </w:r>
      <w:proofErr w:type="gramStart"/>
      <w:r w:rsidRPr="00CA691E">
        <w:rPr>
          <w:sz w:val="24"/>
          <w:szCs w:val="24"/>
        </w:rPr>
        <w:t>обучающихся</w:t>
      </w:r>
      <w:proofErr w:type="gramEnd"/>
      <w:r w:rsidRPr="00CA691E">
        <w:rPr>
          <w:sz w:val="24"/>
          <w:szCs w:val="24"/>
        </w:rPr>
        <w:t xml:space="preserve"> в области организации питания; </w:t>
      </w:r>
    </w:p>
    <w:p w14:paraId="72893185" w14:textId="77777777" w:rsidR="00573113" w:rsidRPr="00CA691E" w:rsidRDefault="00CD78F1">
      <w:pPr>
        <w:numPr>
          <w:ilvl w:val="0"/>
          <w:numId w:val="1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повышение эффективности деятельности организации общественного питания. </w:t>
      </w:r>
    </w:p>
    <w:p w14:paraId="143DC078" w14:textId="47D5E226" w:rsidR="00573113" w:rsidRPr="00CA691E" w:rsidRDefault="00CD78F1" w:rsidP="00CA691E">
      <w:pPr>
        <w:pStyle w:val="a4"/>
        <w:numPr>
          <w:ilvl w:val="1"/>
          <w:numId w:val="7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Положение устанавливает порядок организации посещения и оформления посещения законными представителями обучающихся организации общественного питания  образовательной организации, а также права законных представителей в рамках посещения организации общественного питания.  </w:t>
      </w:r>
    </w:p>
    <w:p w14:paraId="200D6688" w14:textId="7F37948C" w:rsidR="00573113" w:rsidRPr="00CA691E" w:rsidRDefault="00CD78F1" w:rsidP="00CA691E">
      <w:pPr>
        <w:pStyle w:val="a4"/>
        <w:numPr>
          <w:ilvl w:val="1"/>
          <w:numId w:val="7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Законные представители обучающихся при посещении 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</w:t>
      </w:r>
      <w:r w:rsidR="005922D9" w:rsidRPr="00CA691E">
        <w:rPr>
          <w:sz w:val="24"/>
          <w:szCs w:val="24"/>
        </w:rPr>
        <w:t>Ленинградской</w:t>
      </w:r>
      <w:r w:rsidRPr="00CA691E">
        <w:rPr>
          <w:sz w:val="24"/>
          <w:szCs w:val="24"/>
        </w:rPr>
        <w:t xml:space="preserve"> области,</w:t>
      </w:r>
      <w:r w:rsidR="005922D9" w:rsidRPr="00CA691E">
        <w:rPr>
          <w:sz w:val="24"/>
          <w:szCs w:val="24"/>
        </w:rPr>
        <w:t xml:space="preserve"> </w:t>
      </w:r>
      <w:r w:rsidR="00DB208F">
        <w:rPr>
          <w:sz w:val="24"/>
          <w:szCs w:val="24"/>
        </w:rPr>
        <w:t>МО «Выборгский район» ЛО</w:t>
      </w:r>
      <w:r w:rsidRPr="00CA691E">
        <w:rPr>
          <w:sz w:val="24"/>
          <w:szCs w:val="24"/>
        </w:rPr>
        <w:t xml:space="preserve">, а также Положением и иными локальными нормативными актами образовательной организации. </w:t>
      </w:r>
    </w:p>
    <w:p w14:paraId="3D2325F4" w14:textId="102EEB6C" w:rsidR="00573113" w:rsidRPr="00CA691E" w:rsidRDefault="00CD78F1" w:rsidP="00CA691E">
      <w:pPr>
        <w:pStyle w:val="a4"/>
        <w:numPr>
          <w:ilvl w:val="1"/>
          <w:numId w:val="7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Законные представители </w:t>
      </w:r>
      <w:proofErr w:type="gramStart"/>
      <w:r w:rsidRPr="00CA691E">
        <w:rPr>
          <w:sz w:val="24"/>
          <w:szCs w:val="24"/>
        </w:rPr>
        <w:t>обучающихся</w:t>
      </w:r>
      <w:proofErr w:type="gramEnd"/>
      <w:r w:rsidRPr="00CA691E">
        <w:rPr>
          <w:sz w:val="24"/>
          <w:szCs w:val="24"/>
        </w:rPr>
        <w:t xml:space="preserve">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 </w:t>
      </w:r>
    </w:p>
    <w:p w14:paraId="0873E47A" w14:textId="63E24CC6" w:rsidR="00573113" w:rsidRPr="00CA691E" w:rsidRDefault="00CD78F1" w:rsidP="00CA691E">
      <w:pPr>
        <w:pStyle w:val="a4"/>
        <w:numPr>
          <w:ilvl w:val="1"/>
          <w:numId w:val="7"/>
        </w:numPr>
        <w:spacing w:after="264"/>
        <w:ind w:right="0"/>
        <w:rPr>
          <w:sz w:val="24"/>
          <w:szCs w:val="24"/>
        </w:rPr>
      </w:pPr>
      <w:r w:rsidRPr="00CA691E">
        <w:rPr>
          <w:sz w:val="24"/>
          <w:szCs w:val="24"/>
        </w:rPr>
        <w:lastRenderedPageBreak/>
        <w:t xml:space="preserve"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</w:t>
      </w:r>
    </w:p>
    <w:p w14:paraId="6110BFD6" w14:textId="77777777" w:rsidR="00573113" w:rsidRPr="00CA691E" w:rsidRDefault="00CD78F1">
      <w:pPr>
        <w:spacing w:after="312" w:line="259" w:lineRule="auto"/>
        <w:ind w:left="2189" w:right="0" w:hanging="10"/>
        <w:jc w:val="left"/>
        <w:rPr>
          <w:sz w:val="24"/>
          <w:szCs w:val="24"/>
        </w:rPr>
      </w:pPr>
      <w:r w:rsidRPr="00CA691E">
        <w:rPr>
          <w:b/>
          <w:sz w:val="24"/>
          <w:szCs w:val="24"/>
        </w:rPr>
        <w:t>2.</w:t>
      </w:r>
      <w:r w:rsidRPr="00CA691E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91E">
        <w:rPr>
          <w:b/>
          <w:sz w:val="24"/>
          <w:szCs w:val="24"/>
        </w:rPr>
        <w:t xml:space="preserve">Организация и оформление посещения </w:t>
      </w:r>
    </w:p>
    <w:p w14:paraId="5A9C5254" w14:textId="679FCEC4" w:rsidR="00573113" w:rsidRPr="00CA691E" w:rsidRDefault="00CA691E" w:rsidP="00CA691E">
      <w:pPr>
        <w:pStyle w:val="a4"/>
        <w:numPr>
          <w:ilvl w:val="1"/>
          <w:numId w:val="10"/>
        </w:numPr>
        <w:ind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78F1" w:rsidRPr="00CA691E">
        <w:rPr>
          <w:sz w:val="24"/>
          <w:szCs w:val="24"/>
        </w:rPr>
        <w:t xml:space="preserve">Законные представители </w:t>
      </w:r>
      <w:proofErr w:type="gramStart"/>
      <w:r w:rsidR="00CD78F1" w:rsidRPr="00CA691E">
        <w:rPr>
          <w:sz w:val="24"/>
          <w:szCs w:val="24"/>
        </w:rPr>
        <w:t>обучающихся</w:t>
      </w:r>
      <w:proofErr w:type="gramEnd"/>
      <w:r w:rsidR="00CD78F1" w:rsidRPr="00CA691E">
        <w:rPr>
          <w:sz w:val="24"/>
          <w:szCs w:val="24"/>
        </w:rPr>
        <w:t xml:space="preserve">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 </w:t>
      </w:r>
    </w:p>
    <w:p w14:paraId="3A0F3556" w14:textId="15B05320" w:rsidR="00573113" w:rsidRPr="00CA691E" w:rsidRDefault="00CD78F1" w:rsidP="00CA691E">
      <w:pPr>
        <w:pStyle w:val="a4"/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 </w:t>
      </w:r>
    </w:p>
    <w:p w14:paraId="747DEF64" w14:textId="347B2ADF" w:rsidR="00573113" w:rsidRPr="00CA691E" w:rsidRDefault="00CD78F1" w:rsidP="00CA691E">
      <w:pPr>
        <w:pStyle w:val="a4"/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>В течени</w:t>
      </w:r>
      <w:proofErr w:type="gramStart"/>
      <w:r w:rsidRPr="00CA691E">
        <w:rPr>
          <w:sz w:val="24"/>
          <w:szCs w:val="24"/>
        </w:rPr>
        <w:t>и</w:t>
      </w:r>
      <w:proofErr w:type="gramEnd"/>
      <w:r w:rsidRPr="00CA691E">
        <w:rPr>
          <w:sz w:val="24"/>
          <w:szCs w:val="24"/>
        </w:rPr>
        <w:t xml:space="preserve">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 w:rsidRPr="00CA691E">
        <w:rPr>
          <w:sz w:val="24"/>
          <w:szCs w:val="24"/>
        </w:rPr>
        <w:t>Законные представители обучающихся из разных классов могут посетить организацию общественного питания как на од</w:t>
      </w:r>
      <w:r w:rsidR="00DB208F">
        <w:rPr>
          <w:sz w:val="24"/>
          <w:szCs w:val="24"/>
        </w:rPr>
        <w:t>ной, так и на разных переменах или в другое время работы столовой  ОУ.</w:t>
      </w:r>
      <w:proofErr w:type="gramEnd"/>
    </w:p>
    <w:p w14:paraId="1E55D6A7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Законные представители </w:t>
      </w:r>
      <w:proofErr w:type="gramStart"/>
      <w:r w:rsidRPr="00CA691E">
        <w:rPr>
          <w:sz w:val="24"/>
          <w:szCs w:val="24"/>
        </w:rPr>
        <w:t>обучающихся</w:t>
      </w:r>
      <w:proofErr w:type="gramEnd"/>
      <w:r w:rsidRPr="00CA691E">
        <w:rPr>
          <w:sz w:val="24"/>
          <w:szCs w:val="24"/>
        </w:rPr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 </w:t>
      </w:r>
    </w:p>
    <w:p w14:paraId="5E1879F1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 </w:t>
      </w:r>
    </w:p>
    <w:p w14:paraId="6C0AF202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 </w:t>
      </w:r>
    </w:p>
    <w:p w14:paraId="7AF3204C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образовательной организации.  </w:t>
      </w:r>
    </w:p>
    <w:p w14:paraId="5C2B0143" w14:textId="5406CC3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proofErr w:type="gramStart"/>
      <w:r w:rsidRPr="00CA691E">
        <w:rPr>
          <w:sz w:val="24"/>
          <w:szCs w:val="24"/>
        </w:rPr>
        <w:t>Заявка на посещение организации общественного питания подается на имя директора образовательной орга</w:t>
      </w:r>
      <w:r w:rsidR="00DB208F">
        <w:rPr>
          <w:sz w:val="24"/>
          <w:szCs w:val="24"/>
        </w:rPr>
        <w:t xml:space="preserve">низации и может быть сделана </w:t>
      </w:r>
      <w:r w:rsidRPr="00CA691E">
        <w:rPr>
          <w:sz w:val="24"/>
          <w:szCs w:val="24"/>
        </w:rPr>
        <w:t xml:space="preserve"> в письменной, в </w:t>
      </w:r>
      <w:r w:rsidR="00DB208F">
        <w:rPr>
          <w:sz w:val="24"/>
          <w:szCs w:val="24"/>
        </w:rPr>
        <w:t>электронной</w:t>
      </w:r>
      <w:r w:rsidRPr="00CA691E">
        <w:rPr>
          <w:sz w:val="24"/>
          <w:szCs w:val="24"/>
        </w:rPr>
        <w:t xml:space="preserve"> форме.</w:t>
      </w:r>
      <w:proofErr w:type="gramEnd"/>
      <w:r w:rsidRPr="00CA691E">
        <w:rPr>
          <w:sz w:val="24"/>
          <w:szCs w:val="24"/>
        </w:rPr>
        <w:t xml:space="preserve"> Письменные заявки прикладываются к Журналу заявок на посещение организации питания. </w:t>
      </w:r>
    </w:p>
    <w:p w14:paraId="78DC58B4" w14:textId="77777777" w:rsidR="00573113" w:rsidRPr="00CA691E" w:rsidRDefault="00CD78F1" w:rsidP="00CA691E">
      <w:pPr>
        <w:numPr>
          <w:ilvl w:val="1"/>
          <w:numId w:val="10"/>
        </w:numPr>
        <w:spacing w:after="44"/>
        <w:ind w:right="0"/>
        <w:rPr>
          <w:sz w:val="24"/>
          <w:szCs w:val="24"/>
        </w:rPr>
      </w:pPr>
      <w:r w:rsidRPr="00CA691E">
        <w:rPr>
          <w:sz w:val="24"/>
          <w:szCs w:val="24"/>
        </w:rPr>
        <w:lastRenderedPageBreak/>
        <w:t xml:space="preserve">Заявка должна содержать сведения о:  </w:t>
      </w:r>
    </w:p>
    <w:p w14:paraId="3843EAC6" w14:textId="479055AC" w:rsidR="00573113" w:rsidRPr="00CA691E" w:rsidRDefault="00CD78F1">
      <w:pPr>
        <w:numPr>
          <w:ilvl w:val="0"/>
          <w:numId w:val="1"/>
        </w:numPr>
        <w:spacing w:after="48" w:line="259" w:lineRule="auto"/>
        <w:ind w:right="0"/>
        <w:rPr>
          <w:sz w:val="24"/>
          <w:szCs w:val="24"/>
        </w:rPr>
      </w:pPr>
      <w:proofErr w:type="gramStart"/>
      <w:r w:rsidRPr="00CA691E">
        <w:rPr>
          <w:sz w:val="24"/>
          <w:szCs w:val="24"/>
        </w:rPr>
        <w:t>желаемом</w:t>
      </w:r>
      <w:proofErr w:type="gramEnd"/>
      <w:r w:rsidRPr="00CA691E">
        <w:rPr>
          <w:sz w:val="24"/>
          <w:szCs w:val="24"/>
        </w:rPr>
        <w:t xml:space="preserve"> времени посещения (день и конкретн</w:t>
      </w:r>
      <w:r w:rsidR="00DB208F">
        <w:rPr>
          <w:sz w:val="24"/>
          <w:szCs w:val="24"/>
        </w:rPr>
        <w:t>ое время</w:t>
      </w:r>
      <w:r w:rsidRPr="00CA691E">
        <w:rPr>
          <w:sz w:val="24"/>
          <w:szCs w:val="24"/>
        </w:rPr>
        <w:t xml:space="preserve">); </w:t>
      </w:r>
    </w:p>
    <w:p w14:paraId="209291A9" w14:textId="77777777" w:rsidR="00573113" w:rsidRPr="00CA691E" w:rsidRDefault="00CD78F1">
      <w:pPr>
        <w:numPr>
          <w:ilvl w:val="0"/>
          <w:numId w:val="1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ФИО законного представителя; </w:t>
      </w:r>
    </w:p>
    <w:p w14:paraId="31EAD12B" w14:textId="77777777" w:rsidR="00573113" w:rsidRPr="00CA691E" w:rsidRDefault="00CD78F1">
      <w:pPr>
        <w:numPr>
          <w:ilvl w:val="0"/>
          <w:numId w:val="1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контактном </w:t>
      </w:r>
      <w:proofErr w:type="gramStart"/>
      <w:r w:rsidRPr="00CA691E">
        <w:rPr>
          <w:sz w:val="24"/>
          <w:szCs w:val="24"/>
        </w:rPr>
        <w:t>номере</w:t>
      </w:r>
      <w:proofErr w:type="gramEnd"/>
      <w:r w:rsidRPr="00CA691E">
        <w:rPr>
          <w:sz w:val="24"/>
          <w:szCs w:val="24"/>
        </w:rPr>
        <w:t xml:space="preserve"> телефона законного представителя; </w:t>
      </w:r>
    </w:p>
    <w:p w14:paraId="1867311F" w14:textId="77777777" w:rsidR="00573113" w:rsidRPr="00CA691E" w:rsidRDefault="00CD78F1">
      <w:pPr>
        <w:numPr>
          <w:ilvl w:val="0"/>
          <w:numId w:val="1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ФИО и класс обучающегося, в интересах которого действует законный представитель.  </w:t>
      </w:r>
    </w:p>
    <w:p w14:paraId="49D42536" w14:textId="1BF41859" w:rsidR="00573113" w:rsidRPr="00CA691E" w:rsidRDefault="00CD78F1" w:rsidP="00CA691E">
      <w:pPr>
        <w:pStyle w:val="a4"/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Заявка должна быть рассмотрена или директором или </w:t>
      </w:r>
      <w:r w:rsidR="00DB208F">
        <w:rPr>
          <w:sz w:val="24"/>
          <w:szCs w:val="24"/>
        </w:rPr>
        <w:t>ответственным за организацию питания ОУ</w:t>
      </w:r>
      <w:r w:rsidRPr="00CA691E">
        <w:rPr>
          <w:sz w:val="24"/>
          <w:szCs w:val="24"/>
        </w:rPr>
        <w:t xml:space="preserve"> не позднее одних суток с момента ее поступления. </w:t>
      </w:r>
    </w:p>
    <w:p w14:paraId="6AA4763C" w14:textId="03C69D71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 w:rsidRPr="00CA691E">
        <w:rPr>
          <w:sz w:val="24"/>
          <w:szCs w:val="24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CA691E">
        <w:rPr>
          <w:sz w:val="24"/>
          <w:szCs w:val="24"/>
        </w:rPr>
        <w:t>п.п</w:t>
      </w:r>
      <w:proofErr w:type="spellEnd"/>
      <w:r w:rsidRPr="00CA691E">
        <w:rPr>
          <w:sz w:val="24"/>
          <w:szCs w:val="24"/>
        </w:rPr>
        <w:t>. 2.2., 2.3.</w:t>
      </w:r>
      <w:proofErr w:type="gramEnd"/>
      <w:r w:rsidRPr="00CA691E">
        <w:rPr>
          <w:sz w:val="24"/>
          <w:szCs w:val="24"/>
        </w:rPr>
        <w:t xml:space="preserve"> </w:t>
      </w:r>
      <w:proofErr w:type="gramStart"/>
      <w:r w:rsidRPr="00CA691E">
        <w:rPr>
          <w:sz w:val="24"/>
          <w:szCs w:val="24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 w:rsidRPr="00CA691E">
        <w:rPr>
          <w:sz w:val="24"/>
          <w:szCs w:val="24"/>
        </w:rPr>
        <w:t xml:space="preserve"> Новое время посещения может быть согласовано законным представителем письменно или устно. </w:t>
      </w:r>
    </w:p>
    <w:p w14:paraId="4258D209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Результат рассмотрения заявки, время посещения в случае его согласования, отражаются в Журнале заявок на посещение организации питания. </w:t>
      </w:r>
    </w:p>
    <w:p w14:paraId="647E6EDF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График посещения организации общественного питания заполняется на основании согласованных заявок. </w:t>
      </w:r>
    </w:p>
    <w:p w14:paraId="6170456A" w14:textId="05A438D5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Посещение организации общественного питания в согласованное время осуществляется законным представителем самостоятельно. Сопровождающий из числа сотрудников образовательной организации может присутствовать для дачи пояснений об организации  процесса питания, расположения помещений в организации общественного питания и пр. и при наличии возможности для присутствия. </w:t>
      </w:r>
    </w:p>
    <w:p w14:paraId="2B23DCA2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14:paraId="19D406A0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 </w:t>
      </w:r>
    </w:p>
    <w:p w14:paraId="760EDE72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 w:rsidRPr="00CA691E">
        <w:rPr>
          <w:sz w:val="24"/>
          <w:szCs w:val="24"/>
        </w:rPr>
        <w:t>обучающихся</w:t>
      </w:r>
      <w:proofErr w:type="gramEnd"/>
      <w:r w:rsidRPr="00CA691E">
        <w:rPr>
          <w:sz w:val="24"/>
          <w:szCs w:val="24"/>
        </w:rPr>
        <w:t xml:space="preserve"> по их запросу. </w:t>
      </w:r>
    </w:p>
    <w:p w14:paraId="3378AFB4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lastRenderedPageBreak/>
        <w:t xml:space="preserve">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14:paraId="37F962A2" w14:textId="77777777" w:rsidR="00573113" w:rsidRPr="00CA691E" w:rsidRDefault="00CD78F1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 </w:t>
      </w:r>
    </w:p>
    <w:p w14:paraId="7549BD4F" w14:textId="4816606D" w:rsidR="00573113" w:rsidRPr="00CA691E" w:rsidRDefault="00DB208F" w:rsidP="00CA691E">
      <w:pPr>
        <w:numPr>
          <w:ilvl w:val="1"/>
          <w:numId w:val="10"/>
        </w:numPr>
        <w:ind w:right="0"/>
        <w:rPr>
          <w:sz w:val="24"/>
          <w:szCs w:val="24"/>
        </w:rPr>
      </w:pPr>
      <w:r>
        <w:rPr>
          <w:sz w:val="24"/>
          <w:szCs w:val="24"/>
        </w:rPr>
        <w:t>На сайте</w:t>
      </w:r>
      <w:r w:rsidR="00CD78F1" w:rsidRPr="00CA691E">
        <w:rPr>
          <w:sz w:val="24"/>
          <w:szCs w:val="24"/>
        </w:rPr>
        <w:t xml:space="preserve"> образовательной организации в 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 w:rsidR="00CD78F1" w:rsidRPr="00CA691E">
        <w:rPr>
          <w:sz w:val="24"/>
          <w:szCs w:val="24"/>
        </w:rPr>
        <w:t>форме</w:t>
      </w:r>
      <w:proofErr w:type="gramEnd"/>
      <w:r w:rsidR="00CD78F1" w:rsidRPr="00CA691E">
        <w:rPr>
          <w:sz w:val="24"/>
          <w:szCs w:val="24"/>
        </w:rPr>
        <w:t xml:space="preserve">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 </w:t>
      </w:r>
    </w:p>
    <w:p w14:paraId="28F08573" w14:textId="77777777" w:rsidR="00573113" w:rsidRPr="00CA691E" w:rsidRDefault="00CD78F1">
      <w:pPr>
        <w:pStyle w:val="2"/>
        <w:ind w:left="647" w:right="282"/>
        <w:rPr>
          <w:sz w:val="24"/>
          <w:szCs w:val="24"/>
        </w:rPr>
      </w:pPr>
      <w:r w:rsidRPr="00CA691E">
        <w:rPr>
          <w:sz w:val="24"/>
          <w:szCs w:val="24"/>
        </w:rPr>
        <w:t>3.</w:t>
      </w:r>
      <w:r w:rsidRPr="00CA691E">
        <w:rPr>
          <w:rFonts w:ascii="Arial" w:eastAsia="Arial" w:hAnsi="Arial" w:cs="Arial"/>
          <w:sz w:val="24"/>
          <w:szCs w:val="24"/>
        </w:rPr>
        <w:t xml:space="preserve"> </w:t>
      </w:r>
      <w:r w:rsidRPr="00CA691E">
        <w:rPr>
          <w:sz w:val="24"/>
          <w:szCs w:val="24"/>
        </w:rPr>
        <w:t xml:space="preserve">Права законных представителей </w:t>
      </w:r>
    </w:p>
    <w:p w14:paraId="2E3C4919" w14:textId="11B78A51" w:rsidR="00573113" w:rsidRPr="00CA691E" w:rsidRDefault="00CA691E" w:rsidP="00CA691E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3.1 </w:t>
      </w:r>
      <w:r w:rsidR="00CD78F1" w:rsidRPr="00CA691E">
        <w:rPr>
          <w:sz w:val="24"/>
          <w:szCs w:val="24"/>
        </w:rPr>
        <w:t xml:space="preserve">Законные представители </w:t>
      </w:r>
      <w:proofErr w:type="gramStart"/>
      <w:r w:rsidR="00CD78F1" w:rsidRPr="00CA691E">
        <w:rPr>
          <w:sz w:val="24"/>
          <w:szCs w:val="24"/>
        </w:rPr>
        <w:t>обучающихся</w:t>
      </w:r>
      <w:proofErr w:type="gramEnd"/>
      <w:r w:rsidR="00CD78F1" w:rsidRPr="00CA691E">
        <w:rPr>
          <w:sz w:val="24"/>
          <w:szCs w:val="24"/>
        </w:rPr>
        <w:t xml:space="preserve"> имеют право посетить помещения, где осуществляются реализация основного и дополнительного питания и прием пищи. </w:t>
      </w:r>
    </w:p>
    <w:p w14:paraId="59CD0006" w14:textId="5B0F6850" w:rsidR="00573113" w:rsidRPr="00CA691E" w:rsidRDefault="00CA691E" w:rsidP="00CA691E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3.2 </w:t>
      </w:r>
      <w:r w:rsidR="00CD78F1" w:rsidRPr="00CA691E">
        <w:rPr>
          <w:sz w:val="24"/>
          <w:szCs w:val="24"/>
        </w:rPr>
        <w:t xml:space="preserve">Допуск законных представителей обучающихся в пищевой блок возможен в случае прохождения ими медицинской комиссии (наличия санитарной книжки с отметками, согласно установленным стандартам и правилам) и представления соответствующих документов. Допуск в пищевой блок осуществляется после предварительного осмотра законного представителя медицинским работником образовательной организации, в специальной одежде и только вместе с сотрудником организации общественного питания. </w:t>
      </w:r>
    </w:p>
    <w:p w14:paraId="2886CC02" w14:textId="763B52B9" w:rsidR="00573113" w:rsidRPr="00CA691E" w:rsidRDefault="00CA691E" w:rsidP="00CA691E">
      <w:pPr>
        <w:ind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3.3. </w:t>
      </w:r>
      <w:r w:rsidR="00CD78F1" w:rsidRPr="00CA691E">
        <w:rPr>
          <w:sz w:val="24"/>
          <w:szCs w:val="24"/>
        </w:rPr>
        <w:t xml:space="preserve">Законным представителям </w:t>
      </w:r>
      <w:proofErr w:type="gramStart"/>
      <w:r w:rsidR="00CD78F1" w:rsidRPr="00CA691E">
        <w:rPr>
          <w:sz w:val="24"/>
          <w:szCs w:val="24"/>
        </w:rPr>
        <w:t>обучающихся</w:t>
      </w:r>
      <w:proofErr w:type="gramEnd"/>
      <w:r w:rsidR="00CD78F1" w:rsidRPr="00CA691E">
        <w:rPr>
          <w:sz w:val="24"/>
          <w:szCs w:val="24"/>
        </w:rPr>
        <w:t xml:space="preserve"> должна быть предоставлена возможность: </w:t>
      </w:r>
    </w:p>
    <w:p w14:paraId="564D3CCC" w14:textId="77777777" w:rsidR="00573113" w:rsidRPr="00CA691E" w:rsidRDefault="00CD78F1">
      <w:pPr>
        <w:numPr>
          <w:ilvl w:val="0"/>
          <w:numId w:val="5"/>
        </w:numPr>
        <w:spacing w:after="59" w:line="285" w:lineRule="auto"/>
        <w:ind w:right="0" w:hanging="720"/>
        <w:rPr>
          <w:sz w:val="24"/>
          <w:szCs w:val="24"/>
        </w:rPr>
      </w:pPr>
      <w:proofErr w:type="gramStart"/>
      <w:r w:rsidRPr="00CA691E">
        <w:rPr>
          <w:sz w:val="24"/>
          <w:szCs w:val="24"/>
        </w:rPr>
        <w:t>наблюдать осуществление бракеража готовой продукции (в случае соответствия требованиям, предусмотренным п. 3.2.</w:t>
      </w:r>
      <w:proofErr w:type="gramEnd"/>
      <w:r w:rsidRPr="00CA691E">
        <w:rPr>
          <w:sz w:val="24"/>
          <w:szCs w:val="24"/>
        </w:rPr>
        <w:t xml:space="preserve"> </w:t>
      </w:r>
      <w:proofErr w:type="gramStart"/>
      <w:r w:rsidRPr="00CA691E">
        <w:rPr>
          <w:sz w:val="24"/>
          <w:szCs w:val="24"/>
        </w:rPr>
        <w:t xml:space="preserve">Положения); </w:t>
      </w:r>
      <w:proofErr w:type="gramEnd"/>
    </w:p>
    <w:p w14:paraId="6C22304E" w14:textId="77777777" w:rsidR="00573113" w:rsidRPr="00CA691E" w:rsidRDefault="00CD78F1">
      <w:pPr>
        <w:numPr>
          <w:ilvl w:val="0"/>
          <w:numId w:val="5"/>
        </w:numPr>
        <w:spacing w:after="37"/>
        <w:ind w:right="0" w:hanging="720"/>
        <w:rPr>
          <w:sz w:val="24"/>
          <w:szCs w:val="24"/>
        </w:rPr>
      </w:pPr>
      <w:r w:rsidRPr="00CA691E">
        <w:rPr>
          <w:sz w:val="24"/>
          <w:szCs w:val="24"/>
        </w:rPr>
        <w:t xml:space="preserve">получить у компетентных лиц сведения об осуществленном в день посещения организации общественного питания бракераже готовой продукции; </w:t>
      </w:r>
    </w:p>
    <w:p w14:paraId="76A40423" w14:textId="77777777" w:rsidR="00573113" w:rsidRPr="00CA691E" w:rsidRDefault="00CD78F1">
      <w:pPr>
        <w:numPr>
          <w:ilvl w:val="0"/>
          <w:numId w:val="5"/>
        </w:numPr>
        <w:ind w:right="0" w:hanging="720"/>
        <w:rPr>
          <w:sz w:val="24"/>
          <w:szCs w:val="24"/>
        </w:rPr>
      </w:pPr>
      <w:r w:rsidRPr="00CA691E">
        <w:rPr>
          <w:sz w:val="24"/>
          <w:szCs w:val="24"/>
        </w:rPr>
        <w:t xml:space="preserve">наблюдать </w:t>
      </w:r>
      <w:r w:rsidRPr="00CA691E">
        <w:rPr>
          <w:sz w:val="24"/>
          <w:szCs w:val="24"/>
        </w:rPr>
        <w:tab/>
        <w:t xml:space="preserve">реализацию </w:t>
      </w:r>
      <w:r w:rsidRPr="00CA691E">
        <w:rPr>
          <w:sz w:val="24"/>
          <w:szCs w:val="24"/>
        </w:rPr>
        <w:tab/>
        <w:t xml:space="preserve">блюд </w:t>
      </w:r>
      <w:r w:rsidRPr="00CA691E">
        <w:rPr>
          <w:sz w:val="24"/>
          <w:szCs w:val="24"/>
        </w:rPr>
        <w:tab/>
        <w:t xml:space="preserve">и </w:t>
      </w:r>
      <w:r w:rsidRPr="00CA691E">
        <w:rPr>
          <w:sz w:val="24"/>
          <w:szCs w:val="24"/>
        </w:rPr>
        <w:tab/>
        <w:t xml:space="preserve">продукции </w:t>
      </w:r>
      <w:r w:rsidRPr="00CA691E">
        <w:rPr>
          <w:sz w:val="24"/>
          <w:szCs w:val="24"/>
        </w:rPr>
        <w:tab/>
        <w:t xml:space="preserve">основного, </w:t>
      </w:r>
    </w:p>
    <w:p w14:paraId="0D3FB0D3" w14:textId="0824F715" w:rsidR="00573113" w:rsidRPr="00CA691E" w:rsidRDefault="00CD78F1">
      <w:pPr>
        <w:spacing w:after="38"/>
        <w:ind w:left="708"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дополнительного меню; </w:t>
      </w:r>
      <w:r w:rsidRPr="00CA691E">
        <w:rPr>
          <w:rFonts w:ascii="Arial" w:eastAsia="Arial" w:hAnsi="Arial" w:cs="Arial"/>
          <w:sz w:val="24"/>
          <w:szCs w:val="24"/>
        </w:rPr>
        <w:t xml:space="preserve"> </w:t>
      </w:r>
      <w:r w:rsidRPr="00CA691E">
        <w:rPr>
          <w:sz w:val="24"/>
          <w:szCs w:val="24"/>
        </w:rPr>
        <w:t xml:space="preserve">наблюдать полноту потребления блюд и продукции основного, дополнительного меню; </w:t>
      </w:r>
    </w:p>
    <w:p w14:paraId="5F6F36BD" w14:textId="77777777" w:rsidR="00573113" w:rsidRPr="00CA691E" w:rsidRDefault="00CD78F1">
      <w:pPr>
        <w:numPr>
          <w:ilvl w:val="0"/>
          <w:numId w:val="5"/>
        </w:numPr>
        <w:spacing w:after="59" w:line="285" w:lineRule="auto"/>
        <w:ind w:right="0" w:hanging="720"/>
        <w:rPr>
          <w:sz w:val="24"/>
          <w:szCs w:val="24"/>
        </w:rPr>
      </w:pPr>
      <w:r w:rsidRPr="00CA691E">
        <w:rPr>
          <w:sz w:val="24"/>
          <w:szCs w:val="24"/>
        </w:rPr>
        <w:t xml:space="preserve">ознакомиться </w:t>
      </w:r>
      <w:r w:rsidRPr="00CA691E">
        <w:rPr>
          <w:sz w:val="24"/>
          <w:szCs w:val="24"/>
        </w:rPr>
        <w:tab/>
        <w:t xml:space="preserve">с </w:t>
      </w:r>
      <w:r w:rsidRPr="00CA691E">
        <w:rPr>
          <w:sz w:val="24"/>
          <w:szCs w:val="24"/>
        </w:rPr>
        <w:tab/>
        <w:t xml:space="preserve">утвержденным </w:t>
      </w:r>
      <w:r w:rsidRPr="00CA691E">
        <w:rPr>
          <w:sz w:val="24"/>
          <w:szCs w:val="24"/>
        </w:rPr>
        <w:tab/>
        <w:t xml:space="preserve">меню </w:t>
      </w:r>
      <w:r w:rsidRPr="00CA691E">
        <w:rPr>
          <w:sz w:val="24"/>
          <w:szCs w:val="24"/>
        </w:rPr>
        <w:tab/>
        <w:t xml:space="preserve">основного </w:t>
      </w:r>
      <w:r w:rsidRPr="00CA691E">
        <w:rPr>
          <w:sz w:val="24"/>
          <w:szCs w:val="24"/>
        </w:rPr>
        <w:tab/>
        <w:t xml:space="preserve">и дополнительного питания на день посещения и утвержденным примерным меню; </w:t>
      </w:r>
    </w:p>
    <w:p w14:paraId="4893D151" w14:textId="77777777" w:rsidR="00573113" w:rsidRPr="00CA691E" w:rsidRDefault="00CD78F1">
      <w:pPr>
        <w:numPr>
          <w:ilvl w:val="0"/>
          <w:numId w:val="5"/>
        </w:numPr>
        <w:spacing w:after="40"/>
        <w:ind w:right="0" w:hanging="720"/>
        <w:rPr>
          <w:sz w:val="24"/>
          <w:szCs w:val="24"/>
        </w:rPr>
      </w:pPr>
      <w:r w:rsidRPr="00CA691E">
        <w:rPr>
          <w:sz w:val="24"/>
          <w:szCs w:val="24"/>
        </w:rPr>
        <w:lastRenderedPageBreak/>
        <w:t xml:space="preserve"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14:paraId="69D1F667" w14:textId="44524B7F" w:rsidR="00573113" w:rsidRPr="00CA691E" w:rsidRDefault="00CD78F1">
      <w:pPr>
        <w:numPr>
          <w:ilvl w:val="0"/>
          <w:numId w:val="5"/>
        </w:numPr>
        <w:ind w:right="0" w:hanging="720"/>
        <w:rPr>
          <w:sz w:val="24"/>
          <w:szCs w:val="24"/>
        </w:rPr>
      </w:pPr>
      <w:r w:rsidRPr="00CA691E">
        <w:rPr>
          <w:sz w:val="24"/>
          <w:szCs w:val="24"/>
        </w:rPr>
        <w:t xml:space="preserve">приобрести за наличный или безналичный расчет и попробовать блюда и продукцию основного,  дополнительного меню; </w:t>
      </w:r>
    </w:p>
    <w:p w14:paraId="36E6AF6D" w14:textId="77777777" w:rsidR="00573113" w:rsidRPr="00CA691E" w:rsidRDefault="00CD78F1">
      <w:pPr>
        <w:numPr>
          <w:ilvl w:val="0"/>
          <w:numId w:val="5"/>
        </w:numPr>
        <w:ind w:right="0" w:hanging="720"/>
        <w:rPr>
          <w:sz w:val="24"/>
          <w:szCs w:val="24"/>
        </w:rPr>
      </w:pPr>
      <w:r w:rsidRPr="00CA691E">
        <w:rPr>
          <w:sz w:val="24"/>
          <w:szCs w:val="24"/>
        </w:rPr>
        <w:t xml:space="preserve">проверить температуру и вес блюд и продукции основного, дополнительного меню; </w:t>
      </w:r>
    </w:p>
    <w:p w14:paraId="4AE4B28D" w14:textId="77777777" w:rsidR="00573113" w:rsidRPr="00CA691E" w:rsidRDefault="00CD78F1">
      <w:pPr>
        <w:numPr>
          <w:ilvl w:val="0"/>
          <w:numId w:val="5"/>
        </w:numPr>
        <w:spacing w:after="221"/>
        <w:ind w:right="0" w:hanging="720"/>
        <w:rPr>
          <w:sz w:val="24"/>
          <w:szCs w:val="24"/>
        </w:rPr>
      </w:pPr>
      <w:r w:rsidRPr="00CA691E">
        <w:rPr>
          <w:sz w:val="24"/>
          <w:szCs w:val="24"/>
        </w:rPr>
        <w:t xml:space="preserve">реализовать иные права, предусмотренные законодательством о защите прав потребителей. </w:t>
      </w:r>
    </w:p>
    <w:p w14:paraId="42A2AFC7" w14:textId="77777777" w:rsidR="00573113" w:rsidRPr="00CA691E" w:rsidRDefault="00CD78F1">
      <w:pPr>
        <w:pStyle w:val="2"/>
        <w:ind w:left="647" w:right="283"/>
        <w:rPr>
          <w:sz w:val="24"/>
          <w:szCs w:val="24"/>
        </w:rPr>
      </w:pPr>
      <w:r w:rsidRPr="00CA691E">
        <w:rPr>
          <w:sz w:val="24"/>
          <w:szCs w:val="24"/>
        </w:rPr>
        <w:t>4.</w:t>
      </w:r>
      <w:r w:rsidRPr="00CA691E">
        <w:rPr>
          <w:rFonts w:ascii="Arial" w:eastAsia="Arial" w:hAnsi="Arial" w:cs="Arial"/>
          <w:sz w:val="24"/>
          <w:szCs w:val="24"/>
        </w:rPr>
        <w:t xml:space="preserve"> </w:t>
      </w:r>
      <w:r w:rsidRPr="00CA691E">
        <w:rPr>
          <w:sz w:val="24"/>
          <w:szCs w:val="24"/>
        </w:rPr>
        <w:t xml:space="preserve">Заключительные положения </w:t>
      </w:r>
    </w:p>
    <w:p w14:paraId="763E35FD" w14:textId="5F7B053F" w:rsidR="00573113" w:rsidRPr="00CA691E" w:rsidRDefault="00CA691E" w:rsidP="00CA691E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4.1 </w:t>
      </w:r>
      <w:r w:rsidR="00CD78F1" w:rsidRPr="00CA691E">
        <w:rPr>
          <w:sz w:val="24"/>
          <w:szCs w:val="24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</w:t>
      </w:r>
      <w:proofErr w:type="spellStart"/>
      <w:r w:rsidR="00CD78F1" w:rsidRPr="00CA691E">
        <w:rPr>
          <w:sz w:val="24"/>
          <w:szCs w:val="24"/>
        </w:rPr>
        <w:t>информационнотелекоммуникационной</w:t>
      </w:r>
      <w:proofErr w:type="spellEnd"/>
      <w:r w:rsidR="00CD78F1" w:rsidRPr="00CA691E">
        <w:rPr>
          <w:sz w:val="24"/>
          <w:szCs w:val="24"/>
        </w:rPr>
        <w:t xml:space="preserve"> сети общего пользования Интернет. </w:t>
      </w:r>
    </w:p>
    <w:p w14:paraId="4BAA1CCD" w14:textId="1E756BD8" w:rsidR="00573113" w:rsidRPr="00CA691E" w:rsidRDefault="00CA691E" w:rsidP="00CA691E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4.2 </w:t>
      </w:r>
      <w:r w:rsidR="00CD78F1" w:rsidRPr="00CA691E">
        <w:rPr>
          <w:sz w:val="24"/>
          <w:szCs w:val="24"/>
        </w:rPr>
        <w:t xml:space="preserve">Содержание Положения и График посещения организации общественного питания доводится до сведения сотрудников организации общественного питания. </w:t>
      </w:r>
    </w:p>
    <w:p w14:paraId="581FC1E8" w14:textId="568D56A6" w:rsidR="00573113" w:rsidRPr="00CA691E" w:rsidRDefault="00F76807" w:rsidP="00F76807">
      <w:pPr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4.3 </w:t>
      </w:r>
      <w:r w:rsidR="00CD78F1" w:rsidRPr="00CA691E">
        <w:rPr>
          <w:sz w:val="24"/>
          <w:szCs w:val="24"/>
        </w:rPr>
        <w:t xml:space="preserve">Директор назначает сотрудников образовательной организации,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 </w:t>
      </w:r>
    </w:p>
    <w:p w14:paraId="555ECE87" w14:textId="132DBFDB" w:rsidR="00573113" w:rsidRPr="00CA691E" w:rsidRDefault="00F76807" w:rsidP="00F76807">
      <w:pPr>
        <w:ind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4.4 </w:t>
      </w:r>
      <w:r w:rsidR="00CD78F1" w:rsidRPr="00CA691E">
        <w:rPr>
          <w:sz w:val="24"/>
          <w:szCs w:val="24"/>
        </w:rPr>
        <w:t xml:space="preserve">Образовательная организация в лице ответственного сотрудника должна: </w:t>
      </w:r>
    </w:p>
    <w:p w14:paraId="3125E470" w14:textId="77777777" w:rsidR="00573113" w:rsidRPr="00CA691E" w:rsidRDefault="00CD78F1">
      <w:pPr>
        <w:numPr>
          <w:ilvl w:val="0"/>
          <w:numId w:val="6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информировать законных представителей обучающихся о порядке, режиме работы организации общественного питания и </w:t>
      </w:r>
    </w:p>
    <w:p w14:paraId="15B97CE6" w14:textId="77777777" w:rsidR="00573113" w:rsidRPr="00CA691E" w:rsidRDefault="00CD78F1">
      <w:pPr>
        <w:spacing w:after="46"/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действующих на ее территории правилах поведения; </w:t>
      </w:r>
    </w:p>
    <w:p w14:paraId="07F93FBA" w14:textId="77777777" w:rsidR="00573113" w:rsidRPr="00CA691E" w:rsidRDefault="00CD78F1">
      <w:pPr>
        <w:numPr>
          <w:ilvl w:val="0"/>
          <w:numId w:val="6"/>
        </w:numPr>
        <w:spacing w:after="36"/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информировать законных представителей обучающихся о содержании Положения; </w:t>
      </w:r>
    </w:p>
    <w:p w14:paraId="000E7095" w14:textId="77777777" w:rsidR="00573113" w:rsidRPr="00CA691E" w:rsidRDefault="00CD78F1">
      <w:pPr>
        <w:numPr>
          <w:ilvl w:val="0"/>
          <w:numId w:val="6"/>
        </w:numPr>
        <w:spacing w:after="36"/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проводить разъяснения и лекции на тему посещения законными представителями </w:t>
      </w:r>
      <w:proofErr w:type="gramStart"/>
      <w:r w:rsidRPr="00CA691E">
        <w:rPr>
          <w:sz w:val="24"/>
          <w:szCs w:val="24"/>
        </w:rPr>
        <w:t>обучающихся</w:t>
      </w:r>
      <w:proofErr w:type="gramEnd"/>
      <w:r w:rsidRPr="00CA691E">
        <w:rPr>
          <w:sz w:val="24"/>
          <w:szCs w:val="24"/>
        </w:rPr>
        <w:t xml:space="preserve"> организации общественного питания; </w:t>
      </w:r>
    </w:p>
    <w:p w14:paraId="4501A579" w14:textId="77777777" w:rsidR="00573113" w:rsidRPr="00CA691E" w:rsidRDefault="00CD78F1">
      <w:pPr>
        <w:numPr>
          <w:ilvl w:val="0"/>
          <w:numId w:val="6"/>
        </w:numPr>
        <w:ind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 </w:t>
      </w:r>
    </w:p>
    <w:p w14:paraId="6B35E647" w14:textId="15AB48A6" w:rsidR="00573113" w:rsidRPr="00CA691E" w:rsidRDefault="00F76807" w:rsidP="00F76807">
      <w:pPr>
        <w:spacing w:after="157"/>
        <w:ind w:left="-15" w:righ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4.5 </w:t>
      </w:r>
      <w:proofErr w:type="gramStart"/>
      <w:r w:rsidR="00CD78F1" w:rsidRPr="00CA691E">
        <w:rPr>
          <w:sz w:val="24"/>
          <w:szCs w:val="24"/>
        </w:rPr>
        <w:t>Контроль за</w:t>
      </w:r>
      <w:proofErr w:type="gramEnd"/>
      <w:r w:rsidR="00CD78F1" w:rsidRPr="00CA691E">
        <w:rPr>
          <w:sz w:val="24"/>
          <w:szCs w:val="24"/>
        </w:rPr>
        <w:t xml:space="preserve"> реализацией Положения осуществляет </w:t>
      </w:r>
      <w:r w:rsidR="00DB208F">
        <w:rPr>
          <w:sz w:val="24"/>
          <w:szCs w:val="24"/>
        </w:rPr>
        <w:t xml:space="preserve">заместитель </w:t>
      </w:r>
      <w:r w:rsidR="00CD78F1" w:rsidRPr="00CA691E">
        <w:rPr>
          <w:sz w:val="24"/>
          <w:szCs w:val="24"/>
        </w:rPr>
        <w:t>директор</w:t>
      </w:r>
      <w:r w:rsidR="00DB208F">
        <w:rPr>
          <w:sz w:val="24"/>
          <w:szCs w:val="24"/>
        </w:rPr>
        <w:t>а</w:t>
      </w:r>
      <w:r w:rsidR="00CD78F1" w:rsidRPr="00CA691E">
        <w:rPr>
          <w:sz w:val="24"/>
          <w:szCs w:val="24"/>
        </w:rPr>
        <w:t xml:space="preserve"> </w:t>
      </w:r>
      <w:r w:rsidR="00DB208F">
        <w:rPr>
          <w:sz w:val="24"/>
          <w:szCs w:val="24"/>
        </w:rPr>
        <w:t xml:space="preserve">в соответствии с его </w:t>
      </w:r>
      <w:r w:rsidR="00CD78F1" w:rsidRPr="00CA691E">
        <w:rPr>
          <w:sz w:val="24"/>
          <w:szCs w:val="24"/>
        </w:rPr>
        <w:t xml:space="preserve"> компетенцией. </w:t>
      </w:r>
    </w:p>
    <w:p w14:paraId="0DD018AC" w14:textId="77777777" w:rsidR="00573113" w:rsidRPr="00CA691E" w:rsidRDefault="00CD78F1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CA691E">
        <w:rPr>
          <w:sz w:val="24"/>
          <w:szCs w:val="24"/>
        </w:rPr>
        <w:t xml:space="preserve"> </w:t>
      </w:r>
      <w:r w:rsidRPr="00CA691E">
        <w:rPr>
          <w:sz w:val="24"/>
          <w:szCs w:val="24"/>
        </w:rPr>
        <w:tab/>
        <w:t xml:space="preserve"> </w:t>
      </w:r>
    </w:p>
    <w:p w14:paraId="034F411A" w14:textId="77777777" w:rsidR="00573113" w:rsidRPr="00CA691E" w:rsidRDefault="00573113">
      <w:pPr>
        <w:rPr>
          <w:sz w:val="24"/>
          <w:szCs w:val="24"/>
        </w:rPr>
        <w:sectPr w:rsidR="00573113" w:rsidRPr="00CA691E">
          <w:headerReference w:type="even" r:id="rId8"/>
          <w:headerReference w:type="default" r:id="rId9"/>
          <w:headerReference w:type="first" r:id="rId10"/>
          <w:pgSz w:w="11906" w:h="16838"/>
          <w:pgMar w:top="1189" w:right="843" w:bottom="1135" w:left="1702" w:header="720" w:footer="720" w:gutter="0"/>
          <w:cols w:space="720"/>
        </w:sectPr>
      </w:pPr>
    </w:p>
    <w:p w14:paraId="128121EB" w14:textId="77777777" w:rsidR="00573113" w:rsidRPr="00CA691E" w:rsidRDefault="00CD78F1">
      <w:pPr>
        <w:spacing w:after="260" w:line="259" w:lineRule="auto"/>
        <w:ind w:left="10" w:right="-13" w:hanging="10"/>
        <w:jc w:val="right"/>
        <w:rPr>
          <w:sz w:val="24"/>
          <w:szCs w:val="24"/>
        </w:rPr>
      </w:pPr>
      <w:r w:rsidRPr="00CA691E">
        <w:rPr>
          <w:b/>
          <w:sz w:val="24"/>
          <w:szCs w:val="24"/>
        </w:rPr>
        <w:lastRenderedPageBreak/>
        <w:t xml:space="preserve">График посещения организации общественного питания </w:t>
      </w:r>
    </w:p>
    <w:tbl>
      <w:tblPr>
        <w:tblStyle w:val="TableGrid"/>
        <w:tblpPr w:vertAnchor="page" w:horzAnchor="page" w:tblpX="1594" w:tblpY="2835"/>
        <w:tblOverlap w:val="never"/>
        <w:tblW w:w="10312" w:type="dxa"/>
        <w:tblInd w:w="0" w:type="dxa"/>
        <w:tblCellMar>
          <w:top w:w="247" w:type="dxa"/>
          <w:left w:w="106" w:type="dxa"/>
        </w:tblCellMar>
        <w:tblLook w:val="04A0" w:firstRow="1" w:lastRow="0" w:firstColumn="1" w:lastColumn="0" w:noHBand="0" w:noVBand="1"/>
      </w:tblPr>
      <w:tblGrid>
        <w:gridCol w:w="1154"/>
        <w:gridCol w:w="1774"/>
        <w:gridCol w:w="2271"/>
        <w:gridCol w:w="2129"/>
        <w:gridCol w:w="1354"/>
        <w:gridCol w:w="1630"/>
      </w:tblGrid>
      <w:tr w:rsidR="00573113" w:rsidRPr="00CA691E" w14:paraId="788E068D" w14:textId="77777777">
        <w:trPr>
          <w:trHeight w:val="2422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F2EF" w14:textId="77777777" w:rsidR="00573113" w:rsidRPr="00CA691E" w:rsidRDefault="00CD78F1">
            <w:pPr>
              <w:spacing w:after="43" w:line="238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Учебный день </w:t>
            </w:r>
          </w:p>
          <w:p w14:paraId="15BAC55F" w14:textId="77777777" w:rsidR="00573113" w:rsidRPr="00CA691E" w:rsidRDefault="00CD78F1">
            <w:pPr>
              <w:spacing w:after="0" w:line="259" w:lineRule="auto"/>
              <w:ind w:right="11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(дата)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7B72" w14:textId="77777777" w:rsidR="00573113" w:rsidRPr="00CA691E" w:rsidRDefault="00CD78F1">
            <w:pPr>
              <w:spacing w:after="0" w:line="259" w:lineRule="auto"/>
              <w:ind w:right="111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Посетитель </w:t>
            </w:r>
          </w:p>
          <w:p w14:paraId="60B68527" w14:textId="77777777" w:rsidR="00573113" w:rsidRPr="00CA691E" w:rsidRDefault="00CD78F1">
            <w:pPr>
              <w:spacing w:after="237" w:line="278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(законный представитель) </w:t>
            </w:r>
          </w:p>
          <w:p w14:paraId="551F009C" w14:textId="77777777" w:rsidR="00573113" w:rsidRPr="00CA691E" w:rsidRDefault="00CD78F1">
            <w:pPr>
              <w:spacing w:after="0" w:line="259" w:lineRule="auto"/>
              <w:ind w:right="105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398A" w14:textId="77777777" w:rsidR="00573113" w:rsidRPr="00CA691E" w:rsidRDefault="00CD78F1">
            <w:pPr>
              <w:spacing w:after="0" w:line="238" w:lineRule="auto"/>
              <w:ind w:right="2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Согласованная дата и время посещения </w:t>
            </w:r>
          </w:p>
          <w:p w14:paraId="101726F2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(с указанием продолжительности перемены)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D426" w14:textId="77777777" w:rsidR="00573113" w:rsidRPr="00CA691E" w:rsidRDefault="00CD78F1">
            <w:pPr>
              <w:spacing w:after="46" w:line="238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Назначение сопровождающего </w:t>
            </w:r>
          </w:p>
          <w:p w14:paraId="5600A586" w14:textId="77777777" w:rsidR="00573113" w:rsidRPr="00CA691E" w:rsidRDefault="00CD78F1">
            <w:pPr>
              <w:spacing w:after="0" w:line="259" w:lineRule="auto"/>
              <w:ind w:left="41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CA691E">
              <w:rPr>
                <w:sz w:val="24"/>
                <w:szCs w:val="24"/>
              </w:rPr>
              <w:t xml:space="preserve">(ФИО, должность </w:t>
            </w:r>
            <w:proofErr w:type="gram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D8D9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Отметка о посещении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DEE7F" w14:textId="77777777" w:rsidR="00573113" w:rsidRPr="00CA691E" w:rsidRDefault="00CD78F1">
            <w:pPr>
              <w:spacing w:after="0" w:line="238" w:lineRule="auto"/>
              <w:ind w:right="-117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Отметка о предоставлении книги </w:t>
            </w:r>
          </w:p>
          <w:p w14:paraId="58736D1B" w14:textId="77777777" w:rsidR="00573113" w:rsidRPr="00CA691E" w:rsidRDefault="00CD78F1">
            <w:pPr>
              <w:spacing w:after="0" w:line="259" w:lineRule="auto"/>
              <w:ind w:right="143" w:firstLine="0"/>
              <w:jc w:val="righ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посещения </w:t>
            </w:r>
          </w:p>
          <w:p w14:paraId="5F2D7F18" w14:textId="77777777" w:rsidR="00573113" w:rsidRPr="00CA691E" w:rsidRDefault="00CD78F1">
            <w:pPr>
              <w:spacing w:after="0" w:line="259" w:lineRule="auto"/>
              <w:ind w:right="60" w:firstLine="0"/>
              <w:jc w:val="righ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организации </w:t>
            </w:r>
          </w:p>
          <w:p w14:paraId="6F71B733" w14:textId="77777777" w:rsidR="00573113" w:rsidRPr="00CA691E" w:rsidRDefault="00CD78F1">
            <w:pPr>
              <w:spacing w:after="0" w:line="259" w:lineRule="auto"/>
              <w:ind w:right="-7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общественного питания </w:t>
            </w:r>
          </w:p>
        </w:tc>
      </w:tr>
      <w:tr w:rsidR="00573113" w:rsidRPr="00CA691E" w14:paraId="6DDD5D72" w14:textId="77777777">
        <w:trPr>
          <w:trHeight w:val="769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4621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6A63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F7F6" w14:textId="77777777" w:rsidR="00573113" w:rsidRPr="00CA691E" w:rsidRDefault="00CD78F1">
            <w:pPr>
              <w:spacing w:after="0" w:line="259" w:lineRule="auto"/>
              <w:ind w:right="4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6159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8107" w14:textId="77777777" w:rsidR="00573113" w:rsidRPr="00CA691E" w:rsidRDefault="00CD78F1">
            <w:pPr>
              <w:spacing w:after="0" w:line="259" w:lineRule="auto"/>
              <w:ind w:right="5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CC063" w14:textId="77777777" w:rsidR="00573113" w:rsidRPr="00CA691E" w:rsidRDefault="00CD78F1">
            <w:pPr>
              <w:spacing w:after="0" w:line="259" w:lineRule="auto"/>
              <w:ind w:left="177"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  <w:tr w:rsidR="00573113" w:rsidRPr="00CA691E" w14:paraId="0A00B00E" w14:textId="7777777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6C331" w14:textId="77777777" w:rsidR="00573113" w:rsidRPr="00CA691E" w:rsidRDefault="00573113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147A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8D2" w14:textId="77777777" w:rsidR="00573113" w:rsidRPr="00CA691E" w:rsidRDefault="00CD78F1">
            <w:pPr>
              <w:spacing w:after="0" w:line="259" w:lineRule="auto"/>
              <w:ind w:right="4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C45E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06D7" w14:textId="77777777" w:rsidR="00573113" w:rsidRPr="00CA691E" w:rsidRDefault="00CD78F1">
            <w:pPr>
              <w:spacing w:after="0" w:line="259" w:lineRule="auto"/>
              <w:ind w:right="5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544E4" w14:textId="77777777" w:rsidR="00573113" w:rsidRPr="00CA691E" w:rsidRDefault="00CD78F1">
            <w:pPr>
              <w:spacing w:after="0" w:line="259" w:lineRule="auto"/>
              <w:ind w:left="177"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  <w:tr w:rsidR="00573113" w:rsidRPr="00CA691E" w14:paraId="65716A46" w14:textId="7777777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B8AA" w14:textId="77777777" w:rsidR="00573113" w:rsidRPr="00CA691E" w:rsidRDefault="00573113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38B5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679F" w14:textId="77777777" w:rsidR="00573113" w:rsidRPr="00CA691E" w:rsidRDefault="00CD78F1">
            <w:pPr>
              <w:spacing w:after="0" w:line="259" w:lineRule="auto"/>
              <w:ind w:right="4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1FDF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7113" w14:textId="77777777" w:rsidR="00573113" w:rsidRPr="00CA691E" w:rsidRDefault="00CD78F1">
            <w:pPr>
              <w:spacing w:after="0" w:line="259" w:lineRule="auto"/>
              <w:ind w:right="5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4AF2F" w14:textId="77777777" w:rsidR="00573113" w:rsidRPr="00CA691E" w:rsidRDefault="00CD78F1">
            <w:pPr>
              <w:spacing w:after="0" w:line="259" w:lineRule="auto"/>
              <w:ind w:left="177"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  <w:tr w:rsidR="00573113" w:rsidRPr="00CA691E" w14:paraId="3061B37D" w14:textId="77777777">
        <w:trPr>
          <w:trHeight w:val="766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F537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2D7F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5E44" w14:textId="77777777" w:rsidR="00573113" w:rsidRPr="00CA691E" w:rsidRDefault="00CD78F1">
            <w:pPr>
              <w:spacing w:after="0" w:line="259" w:lineRule="auto"/>
              <w:ind w:right="4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3D94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3FBE" w14:textId="77777777" w:rsidR="00573113" w:rsidRPr="00CA691E" w:rsidRDefault="00CD78F1">
            <w:pPr>
              <w:spacing w:after="0" w:line="259" w:lineRule="auto"/>
              <w:ind w:right="5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A21DC" w14:textId="77777777" w:rsidR="00573113" w:rsidRPr="00CA691E" w:rsidRDefault="00CD78F1">
            <w:pPr>
              <w:spacing w:after="0" w:line="259" w:lineRule="auto"/>
              <w:ind w:left="177"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  <w:tr w:rsidR="00573113" w:rsidRPr="00CA691E" w14:paraId="62FA7064" w14:textId="77777777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F8F96" w14:textId="77777777" w:rsidR="00573113" w:rsidRPr="00CA691E" w:rsidRDefault="00573113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4AC7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2)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939B" w14:textId="77777777" w:rsidR="00573113" w:rsidRPr="00CA691E" w:rsidRDefault="00CD78F1">
            <w:pPr>
              <w:spacing w:after="0" w:line="259" w:lineRule="auto"/>
              <w:ind w:right="4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5696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7197" w14:textId="77777777" w:rsidR="00573113" w:rsidRPr="00CA691E" w:rsidRDefault="00CD78F1">
            <w:pPr>
              <w:spacing w:after="0" w:line="259" w:lineRule="auto"/>
              <w:ind w:right="5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C7111" w14:textId="77777777" w:rsidR="00573113" w:rsidRPr="00CA691E" w:rsidRDefault="00CD78F1">
            <w:pPr>
              <w:spacing w:after="0" w:line="259" w:lineRule="auto"/>
              <w:ind w:left="177"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  <w:tr w:rsidR="00573113" w:rsidRPr="00CA691E" w14:paraId="24D5346D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96A7" w14:textId="77777777" w:rsidR="00573113" w:rsidRPr="00CA691E" w:rsidRDefault="00573113">
            <w:pPr>
              <w:spacing w:after="16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54D7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3)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A394" w14:textId="77777777" w:rsidR="00573113" w:rsidRPr="00CA691E" w:rsidRDefault="00CD78F1">
            <w:pPr>
              <w:spacing w:after="0" w:line="259" w:lineRule="auto"/>
              <w:ind w:right="4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5F0D" w14:textId="77777777" w:rsidR="00573113" w:rsidRPr="00CA691E" w:rsidRDefault="00CD78F1">
            <w:pPr>
              <w:spacing w:after="0" w:line="259" w:lineRule="auto"/>
              <w:ind w:right="48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39FC" w14:textId="77777777" w:rsidR="00573113" w:rsidRPr="00CA691E" w:rsidRDefault="00CD78F1">
            <w:pPr>
              <w:spacing w:after="0" w:line="259" w:lineRule="auto"/>
              <w:ind w:right="5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93E3A" w14:textId="77777777" w:rsidR="00573113" w:rsidRPr="00CA691E" w:rsidRDefault="00CD78F1">
            <w:pPr>
              <w:spacing w:after="0" w:line="259" w:lineRule="auto"/>
              <w:ind w:left="177"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</w:tbl>
    <w:p w14:paraId="22490F18" w14:textId="77777777" w:rsidR="00573113" w:rsidRPr="00CA691E" w:rsidRDefault="00CD78F1">
      <w:pPr>
        <w:spacing w:after="250" w:line="259" w:lineRule="auto"/>
        <w:ind w:right="0" w:firstLine="0"/>
        <w:jc w:val="right"/>
        <w:rPr>
          <w:sz w:val="24"/>
          <w:szCs w:val="24"/>
        </w:rPr>
      </w:pPr>
      <w:r w:rsidRPr="00CA691E">
        <w:rPr>
          <w:sz w:val="24"/>
          <w:szCs w:val="24"/>
        </w:rPr>
        <w:t xml:space="preserve"> месяц, год </w:t>
      </w:r>
    </w:p>
    <w:p w14:paraId="67D4C8DC" w14:textId="77777777" w:rsidR="00573113" w:rsidRPr="00CA691E" w:rsidRDefault="00CD78F1">
      <w:pPr>
        <w:spacing w:before="292" w:after="248" w:line="259" w:lineRule="auto"/>
        <w:ind w:right="0" w:firstLine="0"/>
        <w:jc w:val="left"/>
        <w:rPr>
          <w:sz w:val="24"/>
          <w:szCs w:val="24"/>
        </w:rPr>
      </w:pPr>
      <w:r w:rsidRPr="00CA691E">
        <w:rPr>
          <w:rFonts w:ascii="Tahoma" w:eastAsia="Tahoma" w:hAnsi="Tahoma" w:cs="Tahoma"/>
          <w:sz w:val="24"/>
          <w:szCs w:val="24"/>
        </w:rPr>
        <w:t xml:space="preserve"> </w:t>
      </w:r>
    </w:p>
    <w:p w14:paraId="692A8227" w14:textId="77777777" w:rsidR="00573113" w:rsidRPr="00CA691E" w:rsidRDefault="00CD78F1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CA691E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CA691E">
        <w:rPr>
          <w:rFonts w:ascii="Tahoma" w:eastAsia="Tahoma" w:hAnsi="Tahoma" w:cs="Tahoma"/>
          <w:b/>
          <w:sz w:val="24"/>
          <w:szCs w:val="24"/>
        </w:rPr>
        <w:tab/>
        <w:t xml:space="preserve"> </w:t>
      </w:r>
    </w:p>
    <w:p w14:paraId="0A967A9A" w14:textId="77777777" w:rsidR="00CD78F1" w:rsidRPr="00CA691E" w:rsidRDefault="00CD78F1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35065419" w14:textId="77777777" w:rsidR="00CD78F1" w:rsidRPr="00CA691E" w:rsidRDefault="00CD78F1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5DCC7D8C" w14:textId="77777777" w:rsidR="00CD78F1" w:rsidRPr="00CA691E" w:rsidRDefault="00CD78F1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5EC076AD" w14:textId="77777777" w:rsidR="00CD78F1" w:rsidRPr="00CA691E" w:rsidRDefault="00CD78F1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44D80C30" w14:textId="77777777" w:rsidR="00CD78F1" w:rsidRPr="00CA691E" w:rsidRDefault="00CD78F1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6F2E0D10" w14:textId="77777777" w:rsidR="00CD78F1" w:rsidRDefault="00CD78F1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688F82F9" w14:textId="77777777" w:rsidR="00F76807" w:rsidRDefault="00F76807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64A08C75" w14:textId="77777777" w:rsidR="00F76807" w:rsidRDefault="00F76807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7E3943F6" w14:textId="77777777" w:rsidR="00F76807" w:rsidRPr="00CA691E" w:rsidRDefault="00F76807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35D2B67A" w14:textId="77777777" w:rsidR="00CD78F1" w:rsidRPr="00CA691E" w:rsidRDefault="00CD78F1">
      <w:pPr>
        <w:spacing w:after="0" w:line="259" w:lineRule="auto"/>
        <w:ind w:left="10" w:right="-13" w:hanging="10"/>
        <w:jc w:val="right"/>
        <w:rPr>
          <w:b/>
          <w:sz w:val="24"/>
          <w:szCs w:val="24"/>
        </w:rPr>
      </w:pPr>
    </w:p>
    <w:p w14:paraId="1ECFF108" w14:textId="54B81A38" w:rsidR="00573113" w:rsidRPr="00CA691E" w:rsidRDefault="00CD78F1">
      <w:pPr>
        <w:spacing w:after="0" w:line="259" w:lineRule="auto"/>
        <w:ind w:left="10" w:right="-13" w:hanging="10"/>
        <w:jc w:val="right"/>
        <w:rPr>
          <w:sz w:val="24"/>
          <w:szCs w:val="24"/>
        </w:rPr>
      </w:pPr>
      <w:r w:rsidRPr="00CA691E">
        <w:rPr>
          <w:b/>
          <w:sz w:val="24"/>
          <w:szCs w:val="24"/>
        </w:rPr>
        <w:t xml:space="preserve">Журнал заявок на посещение организации питания </w:t>
      </w:r>
    </w:p>
    <w:p w14:paraId="2A5E71BC" w14:textId="77777777" w:rsidR="00573113" w:rsidRPr="00CA691E" w:rsidRDefault="00CD78F1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  <w:r w:rsidRPr="00CA691E">
        <w:rPr>
          <w:rFonts w:ascii="Tahoma" w:eastAsia="Tahoma" w:hAnsi="Tahoma" w:cs="Tahoma"/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967"/>
        <w:gridCol w:w="1145"/>
        <w:gridCol w:w="1044"/>
        <w:gridCol w:w="1318"/>
        <w:gridCol w:w="1258"/>
        <w:gridCol w:w="1256"/>
        <w:gridCol w:w="1409"/>
      </w:tblGrid>
      <w:tr w:rsidR="00573113" w:rsidRPr="00CA691E" w14:paraId="56FC81B1" w14:textId="77777777">
        <w:trPr>
          <w:trHeight w:val="2494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0B1F" w14:textId="77777777" w:rsidR="00573113" w:rsidRPr="00CA691E" w:rsidRDefault="00CD78F1">
            <w:pPr>
              <w:spacing w:after="0" w:line="238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Дата и время </w:t>
            </w:r>
          </w:p>
          <w:p w14:paraId="5B3D6539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A691E">
              <w:rPr>
                <w:sz w:val="24"/>
                <w:szCs w:val="24"/>
              </w:rPr>
              <w:t>поступле</w:t>
            </w:r>
            <w:proofErr w:type="spellEnd"/>
            <w:r w:rsidRPr="00CA691E">
              <w:rPr>
                <w:sz w:val="24"/>
                <w:szCs w:val="24"/>
              </w:rPr>
              <w:t xml:space="preserve"> </w:t>
            </w:r>
            <w:proofErr w:type="spellStart"/>
            <w:r w:rsidRPr="00CA691E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280D" w14:textId="77777777" w:rsidR="00573113" w:rsidRPr="00CA691E" w:rsidRDefault="00CD78F1">
            <w:pPr>
              <w:spacing w:after="44" w:line="238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Заявит ель </w:t>
            </w:r>
          </w:p>
          <w:p w14:paraId="734A6D96" w14:textId="77777777" w:rsidR="00573113" w:rsidRPr="00CA691E" w:rsidRDefault="00CD78F1">
            <w:pPr>
              <w:spacing w:after="0" w:line="259" w:lineRule="auto"/>
              <w:ind w:left="29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(ФИО)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FECB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CA691E">
              <w:rPr>
                <w:sz w:val="24"/>
                <w:szCs w:val="24"/>
              </w:rPr>
              <w:t xml:space="preserve">Контакт </w:t>
            </w:r>
            <w:proofErr w:type="spellStart"/>
            <w:r w:rsidRPr="00CA691E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CA691E">
              <w:rPr>
                <w:sz w:val="24"/>
                <w:szCs w:val="24"/>
              </w:rPr>
              <w:t xml:space="preserve"> тел.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696C" w14:textId="77777777" w:rsidR="00573113" w:rsidRPr="00CA691E" w:rsidRDefault="00CD78F1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>Желаем</w:t>
            </w:r>
          </w:p>
          <w:p w14:paraId="68F20622" w14:textId="77777777" w:rsidR="00573113" w:rsidRPr="00CA691E" w:rsidRDefault="00CD78F1">
            <w:pPr>
              <w:spacing w:after="0" w:line="259" w:lineRule="auto"/>
              <w:ind w:left="31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CA691E">
              <w:rPr>
                <w:sz w:val="24"/>
                <w:szCs w:val="24"/>
              </w:rPr>
              <w:t>ые</w:t>
            </w:r>
            <w:proofErr w:type="spellEnd"/>
            <w:r w:rsidRPr="00CA691E">
              <w:rPr>
                <w:sz w:val="24"/>
                <w:szCs w:val="24"/>
              </w:rPr>
              <w:t xml:space="preserve"> дата </w:t>
            </w:r>
          </w:p>
          <w:p w14:paraId="27E24582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и время </w:t>
            </w:r>
            <w:proofErr w:type="spellStart"/>
            <w:proofErr w:type="gramStart"/>
            <w:r w:rsidRPr="00CA691E">
              <w:rPr>
                <w:sz w:val="24"/>
                <w:szCs w:val="24"/>
              </w:rPr>
              <w:t>посеще</w:t>
            </w:r>
            <w:proofErr w:type="spellEnd"/>
            <w:r w:rsidRPr="00CA691E">
              <w:rPr>
                <w:sz w:val="24"/>
                <w:szCs w:val="24"/>
              </w:rPr>
              <w:t xml:space="preserve"> </w:t>
            </w:r>
            <w:proofErr w:type="spellStart"/>
            <w:r w:rsidRPr="00CA691E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6013" w14:textId="77777777" w:rsidR="00573113" w:rsidRPr="00CA691E" w:rsidRDefault="00CD78F1">
            <w:pPr>
              <w:spacing w:after="0" w:line="238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ФИО, класс </w:t>
            </w:r>
          </w:p>
          <w:p w14:paraId="1A1F7632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CA691E">
              <w:rPr>
                <w:sz w:val="24"/>
                <w:szCs w:val="24"/>
              </w:rPr>
              <w:t xml:space="preserve">обучающе </w:t>
            </w:r>
            <w:proofErr w:type="spellStart"/>
            <w:r w:rsidRPr="00CA691E">
              <w:rPr>
                <w:sz w:val="24"/>
                <w:szCs w:val="24"/>
              </w:rPr>
              <w:t>гося</w:t>
            </w:r>
            <w:proofErr w:type="spellEnd"/>
            <w:proofErr w:type="gramEnd"/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25F8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CA691E">
              <w:rPr>
                <w:sz w:val="24"/>
                <w:szCs w:val="24"/>
              </w:rPr>
              <w:t>рассмотр</w:t>
            </w:r>
            <w:proofErr w:type="spellEnd"/>
            <w:r w:rsidRPr="00CA691E">
              <w:rPr>
                <w:sz w:val="24"/>
                <w:szCs w:val="24"/>
              </w:rPr>
              <w:t xml:space="preserve"> </w:t>
            </w:r>
            <w:proofErr w:type="spellStart"/>
            <w:r w:rsidRPr="00CA691E">
              <w:rPr>
                <w:sz w:val="24"/>
                <w:szCs w:val="24"/>
              </w:rPr>
              <w:t>ения</w:t>
            </w:r>
            <w:proofErr w:type="spellEnd"/>
            <w:proofErr w:type="gramEnd"/>
            <w:r w:rsidRPr="00CA691E">
              <w:rPr>
                <w:sz w:val="24"/>
                <w:szCs w:val="24"/>
              </w:rPr>
              <w:t xml:space="preserve"> заявки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71B6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CA691E">
              <w:rPr>
                <w:sz w:val="24"/>
                <w:szCs w:val="24"/>
              </w:rPr>
              <w:t>рассмотр</w:t>
            </w:r>
            <w:proofErr w:type="spellEnd"/>
            <w:r w:rsidRPr="00CA691E">
              <w:rPr>
                <w:sz w:val="24"/>
                <w:szCs w:val="24"/>
              </w:rPr>
              <w:t xml:space="preserve"> </w:t>
            </w:r>
            <w:proofErr w:type="spellStart"/>
            <w:r w:rsidRPr="00CA691E">
              <w:rPr>
                <w:sz w:val="24"/>
                <w:szCs w:val="24"/>
              </w:rPr>
              <w:t>ения</w:t>
            </w:r>
            <w:proofErr w:type="spellEnd"/>
            <w:proofErr w:type="gramEnd"/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2C0E" w14:textId="77777777" w:rsidR="00573113" w:rsidRPr="00CA691E" w:rsidRDefault="00CD78F1">
            <w:pPr>
              <w:spacing w:after="0" w:line="238" w:lineRule="auto"/>
              <w:ind w:right="0" w:firstLine="0"/>
              <w:jc w:val="center"/>
              <w:rPr>
                <w:sz w:val="24"/>
                <w:szCs w:val="24"/>
              </w:rPr>
            </w:pPr>
            <w:proofErr w:type="gramStart"/>
            <w:r w:rsidRPr="00CA691E">
              <w:rPr>
                <w:sz w:val="24"/>
                <w:szCs w:val="24"/>
              </w:rPr>
              <w:t xml:space="preserve">Согласован </w:t>
            </w:r>
            <w:proofErr w:type="spellStart"/>
            <w:r w:rsidRPr="00CA691E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CA691E">
              <w:rPr>
                <w:sz w:val="24"/>
                <w:szCs w:val="24"/>
              </w:rPr>
              <w:t xml:space="preserve"> дата и время или отметка о </w:t>
            </w:r>
            <w:proofErr w:type="spellStart"/>
            <w:r w:rsidRPr="00CA691E">
              <w:rPr>
                <w:sz w:val="24"/>
                <w:szCs w:val="24"/>
              </w:rPr>
              <w:t>несогласов</w:t>
            </w:r>
            <w:proofErr w:type="spellEnd"/>
            <w:r w:rsidRPr="00CA691E">
              <w:rPr>
                <w:sz w:val="24"/>
                <w:szCs w:val="24"/>
              </w:rPr>
              <w:t xml:space="preserve"> </w:t>
            </w:r>
            <w:proofErr w:type="spellStart"/>
            <w:r w:rsidRPr="00CA691E">
              <w:rPr>
                <w:sz w:val="24"/>
                <w:szCs w:val="24"/>
              </w:rPr>
              <w:t>ании</w:t>
            </w:r>
            <w:proofErr w:type="spellEnd"/>
            <w:r w:rsidRPr="00CA691E">
              <w:rPr>
                <w:sz w:val="24"/>
                <w:szCs w:val="24"/>
              </w:rPr>
              <w:t xml:space="preserve"> с </w:t>
            </w:r>
          </w:p>
          <w:p w14:paraId="5185063A" w14:textId="77777777" w:rsidR="00573113" w:rsidRPr="00CA691E" w:rsidRDefault="00CD78F1">
            <w:pPr>
              <w:spacing w:after="0" w:line="259" w:lineRule="auto"/>
              <w:ind w:right="36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кратким </w:t>
            </w:r>
          </w:p>
          <w:p w14:paraId="774CC3B2" w14:textId="77777777" w:rsidR="00573113" w:rsidRPr="00CA691E" w:rsidRDefault="00CD78F1">
            <w:pPr>
              <w:spacing w:after="0" w:line="259" w:lineRule="auto"/>
              <w:ind w:right="0" w:firstLine="0"/>
              <w:jc w:val="center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указанием причин </w:t>
            </w:r>
          </w:p>
        </w:tc>
      </w:tr>
      <w:tr w:rsidR="00573113" w:rsidRPr="00CA691E" w14:paraId="359429E2" w14:textId="77777777">
        <w:trPr>
          <w:trHeight w:val="28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139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BD17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FCD6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3A5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2BFB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0A42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6A28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54C0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  <w:tr w:rsidR="00573113" w:rsidRPr="00CA691E" w14:paraId="68717557" w14:textId="77777777">
        <w:trPr>
          <w:trHeight w:val="28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9EAB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B83F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3696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8F9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BFF1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3EF7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6F56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568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sz w:val="24"/>
                <w:szCs w:val="24"/>
              </w:rPr>
              <w:t xml:space="preserve"> </w:t>
            </w:r>
          </w:p>
        </w:tc>
      </w:tr>
      <w:tr w:rsidR="00573113" w:rsidRPr="00CA691E" w14:paraId="13D95C78" w14:textId="77777777">
        <w:trPr>
          <w:trHeight w:val="288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6D49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6BD3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637C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39C0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7350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8195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E97A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B793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3113" w:rsidRPr="00CA691E" w14:paraId="414C8271" w14:textId="77777777">
        <w:trPr>
          <w:trHeight w:val="28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7CF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FD3A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96C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156C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AB20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C1C3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5F8E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C564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3113" w:rsidRPr="00CA691E" w14:paraId="4C4DF9CC" w14:textId="77777777">
        <w:trPr>
          <w:trHeight w:val="286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F38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CD7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E140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101F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2DC1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43AA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C8F1" w14:textId="77777777" w:rsidR="00573113" w:rsidRPr="00CA691E" w:rsidRDefault="00CD78F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ACE1" w14:textId="77777777" w:rsidR="00573113" w:rsidRPr="00CA691E" w:rsidRDefault="00CD78F1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A691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674DA94" w14:textId="77777777" w:rsidR="00573113" w:rsidRPr="00CA691E" w:rsidRDefault="00CD78F1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  <w:r w:rsidRPr="00CA691E">
        <w:rPr>
          <w:b/>
          <w:sz w:val="24"/>
          <w:szCs w:val="24"/>
        </w:rPr>
        <w:t xml:space="preserve"> </w:t>
      </w:r>
      <w:r w:rsidRPr="00CA691E">
        <w:rPr>
          <w:sz w:val="24"/>
          <w:szCs w:val="24"/>
        </w:rPr>
        <w:br w:type="page"/>
      </w:r>
    </w:p>
    <w:p w14:paraId="2BF246F2" w14:textId="77777777" w:rsidR="00573113" w:rsidRPr="00CA691E" w:rsidRDefault="00CD78F1">
      <w:pPr>
        <w:spacing w:after="220" w:line="259" w:lineRule="auto"/>
        <w:ind w:left="10" w:right="-13" w:hanging="10"/>
        <w:jc w:val="right"/>
        <w:rPr>
          <w:sz w:val="24"/>
          <w:szCs w:val="24"/>
        </w:rPr>
      </w:pPr>
      <w:r w:rsidRPr="00CA691E">
        <w:rPr>
          <w:b/>
          <w:sz w:val="24"/>
          <w:szCs w:val="24"/>
        </w:rPr>
        <w:lastRenderedPageBreak/>
        <w:t xml:space="preserve">Книга посещения организации общественного питания </w:t>
      </w:r>
    </w:p>
    <w:p w14:paraId="089869F7" w14:textId="77777777" w:rsidR="00573113" w:rsidRPr="00CA691E" w:rsidRDefault="00CD78F1">
      <w:pPr>
        <w:spacing w:after="217" w:line="259" w:lineRule="auto"/>
        <w:ind w:right="0" w:firstLine="0"/>
        <w:jc w:val="left"/>
        <w:rPr>
          <w:sz w:val="24"/>
          <w:szCs w:val="24"/>
        </w:rPr>
      </w:pPr>
      <w:r w:rsidRPr="00CA691E">
        <w:rPr>
          <w:b/>
          <w:sz w:val="24"/>
          <w:szCs w:val="24"/>
        </w:rPr>
        <w:t xml:space="preserve"> </w:t>
      </w:r>
    </w:p>
    <w:p w14:paraId="5A25D71C" w14:textId="77777777" w:rsidR="00573113" w:rsidRPr="00CA691E" w:rsidRDefault="00CD78F1">
      <w:pPr>
        <w:spacing w:after="70" w:line="259" w:lineRule="auto"/>
        <w:ind w:left="-5" w:right="0" w:hanging="10"/>
        <w:jc w:val="left"/>
        <w:rPr>
          <w:sz w:val="24"/>
          <w:szCs w:val="24"/>
        </w:rPr>
      </w:pPr>
      <w:r w:rsidRPr="00CA691E">
        <w:rPr>
          <w:b/>
          <w:sz w:val="24"/>
          <w:szCs w:val="24"/>
        </w:rPr>
        <w:t xml:space="preserve">1. </w:t>
      </w:r>
    </w:p>
    <w:p w14:paraId="78BA37B7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Законный представитель (ФИО): ____________________________________. </w:t>
      </w:r>
    </w:p>
    <w:p w14:paraId="1AF872ED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>Дата посещения: ________________________________________________. Оценка существующей организации питания по шкале от 1 до 5 (с кратким указанием причин снижения оценки, в случае снижения оценки):__________ __________________________________________________________________ __________________________________________________________________. Предложения:______________________________________________________ __________________________________________________________________</w:t>
      </w:r>
    </w:p>
    <w:p w14:paraId="485DA2EC" w14:textId="77777777" w:rsidR="00573113" w:rsidRPr="00CA691E" w:rsidRDefault="00CD78F1">
      <w:pPr>
        <w:spacing w:after="0" w:line="285" w:lineRule="auto"/>
        <w:ind w:left="-15" w:right="0" w:firstLine="0"/>
        <w:jc w:val="left"/>
        <w:rPr>
          <w:sz w:val="24"/>
          <w:szCs w:val="24"/>
        </w:rPr>
      </w:pPr>
      <w:r w:rsidRPr="00CA691E">
        <w:rPr>
          <w:sz w:val="24"/>
          <w:szCs w:val="24"/>
        </w:rPr>
        <w:t>__________________________________________________________________ __________________________________________________________________. Благодарности:_____________________________________________________ __________________________________________________________________</w:t>
      </w:r>
    </w:p>
    <w:p w14:paraId="4B4013BF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__________________________________________________________________ __________________________________________________________________. </w:t>
      </w:r>
    </w:p>
    <w:p w14:paraId="74426252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Замечания: ________________________________________________________ </w:t>
      </w:r>
    </w:p>
    <w:p w14:paraId="31C2DF1F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>__________________________________________________________________</w:t>
      </w:r>
    </w:p>
    <w:p w14:paraId="1BF68181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__________________________________________________________________ __________________________________________________________________. </w:t>
      </w:r>
    </w:p>
    <w:p w14:paraId="5AD2F227" w14:textId="77777777" w:rsidR="00573113" w:rsidRPr="00CA691E" w:rsidRDefault="00CD78F1">
      <w:pPr>
        <w:spacing w:after="59" w:line="285" w:lineRule="auto"/>
        <w:ind w:left="-15" w:right="0" w:firstLine="0"/>
        <w:jc w:val="left"/>
        <w:rPr>
          <w:sz w:val="24"/>
          <w:szCs w:val="24"/>
        </w:rPr>
      </w:pPr>
      <w:r w:rsidRPr="00CA691E">
        <w:rPr>
          <w:sz w:val="24"/>
          <w:szCs w:val="24"/>
        </w:rPr>
        <w:t xml:space="preserve">Дата и результат рассмотрения уполномоченными органами образовательной организации оставленных комментариев:_______________________________ __________________________________________________________________ __________________________________________________________________. </w:t>
      </w:r>
    </w:p>
    <w:p w14:paraId="69A09629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Принятые по результатам рассмотрение оставленных комментариев меры: __ </w:t>
      </w:r>
    </w:p>
    <w:p w14:paraId="50AD947C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>__________________________________________________________________</w:t>
      </w:r>
    </w:p>
    <w:p w14:paraId="2E2640F9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__________________________________________________________________ __________________________________________________________________. </w:t>
      </w:r>
    </w:p>
    <w:p w14:paraId="0C9767D4" w14:textId="77777777" w:rsidR="00573113" w:rsidRPr="00CA691E" w:rsidRDefault="00CD78F1">
      <w:pPr>
        <w:spacing w:after="73" w:line="259" w:lineRule="auto"/>
        <w:ind w:right="0" w:firstLine="0"/>
        <w:jc w:val="left"/>
        <w:rPr>
          <w:sz w:val="24"/>
          <w:szCs w:val="24"/>
        </w:rPr>
      </w:pPr>
      <w:r w:rsidRPr="00CA691E">
        <w:rPr>
          <w:sz w:val="24"/>
          <w:szCs w:val="24"/>
        </w:rPr>
        <w:t xml:space="preserve"> </w:t>
      </w:r>
    </w:p>
    <w:p w14:paraId="2776DB8D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Законный представитель </w:t>
      </w:r>
    </w:p>
    <w:p w14:paraId="15D17828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________ «___»_____________(подпись, дата) </w:t>
      </w:r>
    </w:p>
    <w:p w14:paraId="1FFB5865" w14:textId="77777777" w:rsidR="00573113" w:rsidRPr="00CA691E" w:rsidRDefault="00CD78F1">
      <w:pPr>
        <w:spacing w:after="73" w:line="259" w:lineRule="auto"/>
        <w:ind w:right="0" w:firstLine="0"/>
        <w:jc w:val="left"/>
        <w:rPr>
          <w:sz w:val="24"/>
          <w:szCs w:val="24"/>
        </w:rPr>
      </w:pPr>
      <w:r w:rsidRPr="00CA691E">
        <w:rPr>
          <w:sz w:val="24"/>
          <w:szCs w:val="24"/>
        </w:rPr>
        <w:t xml:space="preserve"> </w:t>
      </w:r>
    </w:p>
    <w:p w14:paraId="087AE792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Уполномоченное лицо образовательной организации </w:t>
      </w:r>
    </w:p>
    <w:p w14:paraId="6E128D73" w14:textId="77777777" w:rsidR="00573113" w:rsidRPr="00CA691E" w:rsidRDefault="00CD78F1">
      <w:pPr>
        <w:ind w:left="-15" w:right="0" w:firstLine="0"/>
        <w:rPr>
          <w:sz w:val="24"/>
          <w:szCs w:val="24"/>
        </w:rPr>
      </w:pPr>
      <w:r w:rsidRPr="00CA691E">
        <w:rPr>
          <w:sz w:val="24"/>
          <w:szCs w:val="24"/>
        </w:rPr>
        <w:t xml:space="preserve">____________________ «___»____________(ФИО, должность, подпись, дата) </w:t>
      </w:r>
    </w:p>
    <w:p w14:paraId="58C96492" w14:textId="77777777" w:rsidR="00573113" w:rsidRPr="00CA691E" w:rsidRDefault="00CD78F1">
      <w:pPr>
        <w:spacing w:after="0" w:line="259" w:lineRule="auto"/>
        <w:ind w:right="0" w:firstLine="0"/>
        <w:jc w:val="left"/>
        <w:rPr>
          <w:sz w:val="24"/>
          <w:szCs w:val="24"/>
        </w:rPr>
      </w:pPr>
      <w:r w:rsidRPr="00CA691E">
        <w:rPr>
          <w:sz w:val="24"/>
          <w:szCs w:val="24"/>
        </w:rPr>
        <w:t xml:space="preserve"> </w:t>
      </w:r>
    </w:p>
    <w:p w14:paraId="41240F2E" w14:textId="77777777" w:rsidR="00573113" w:rsidRPr="00CA691E" w:rsidRDefault="00573113">
      <w:pPr>
        <w:rPr>
          <w:sz w:val="24"/>
          <w:szCs w:val="24"/>
        </w:rPr>
        <w:sectPr w:rsidR="00573113" w:rsidRPr="00CA691E">
          <w:headerReference w:type="even" r:id="rId11"/>
          <w:headerReference w:type="default" r:id="rId12"/>
          <w:headerReference w:type="first" r:id="rId13"/>
          <w:pgSz w:w="11906" w:h="16838"/>
          <w:pgMar w:top="1573" w:right="848" w:bottom="1457" w:left="1702" w:header="1142" w:footer="720" w:gutter="0"/>
          <w:pgNumType w:start="1"/>
          <w:cols w:space="720"/>
        </w:sectPr>
      </w:pPr>
    </w:p>
    <w:p w14:paraId="1F671EE5" w14:textId="77777777" w:rsidR="00573113" w:rsidRPr="00CA691E" w:rsidRDefault="00CD78F1">
      <w:pPr>
        <w:spacing w:after="21" w:line="259" w:lineRule="auto"/>
        <w:ind w:left="10" w:right="55" w:hanging="10"/>
        <w:jc w:val="right"/>
        <w:rPr>
          <w:sz w:val="24"/>
          <w:szCs w:val="24"/>
        </w:rPr>
      </w:pPr>
      <w:r w:rsidRPr="00CA691E">
        <w:rPr>
          <w:b/>
          <w:color w:val="222222"/>
          <w:sz w:val="24"/>
          <w:szCs w:val="24"/>
        </w:rPr>
        <w:lastRenderedPageBreak/>
        <w:t xml:space="preserve">Приложение </w:t>
      </w:r>
    </w:p>
    <w:p w14:paraId="7CB6B59F" w14:textId="77777777" w:rsidR="00CD78F1" w:rsidRPr="00CA691E" w:rsidRDefault="00CD78F1">
      <w:pPr>
        <w:spacing w:after="67" w:line="259" w:lineRule="auto"/>
        <w:ind w:left="10" w:right="55" w:hanging="10"/>
        <w:jc w:val="right"/>
        <w:rPr>
          <w:b/>
          <w:color w:val="222222"/>
          <w:sz w:val="24"/>
          <w:szCs w:val="24"/>
        </w:rPr>
      </w:pPr>
    </w:p>
    <w:p w14:paraId="52190019" w14:textId="0C8843D3" w:rsidR="00573113" w:rsidRPr="00CA691E" w:rsidRDefault="00CD78F1" w:rsidP="00CD78F1">
      <w:pPr>
        <w:spacing w:after="67" w:line="259" w:lineRule="auto"/>
        <w:ind w:left="10" w:right="55" w:hanging="10"/>
        <w:jc w:val="right"/>
        <w:rPr>
          <w:b/>
          <w:color w:val="222222"/>
          <w:sz w:val="24"/>
          <w:szCs w:val="24"/>
        </w:rPr>
      </w:pPr>
      <w:r w:rsidRPr="00CA691E">
        <w:rPr>
          <w:b/>
          <w:color w:val="222222"/>
          <w:sz w:val="24"/>
          <w:szCs w:val="24"/>
        </w:rPr>
        <w:t xml:space="preserve">Положение о порядке доступа законных представителей обучающихся в организацию общественного питания в образовательной организации </w:t>
      </w:r>
    </w:p>
    <w:p w14:paraId="24258ECF" w14:textId="77777777" w:rsidR="00573113" w:rsidRPr="00CA691E" w:rsidRDefault="00CD78F1">
      <w:pPr>
        <w:spacing w:after="13" w:line="259" w:lineRule="auto"/>
        <w:ind w:right="0" w:firstLine="0"/>
        <w:jc w:val="right"/>
        <w:rPr>
          <w:sz w:val="24"/>
          <w:szCs w:val="24"/>
        </w:rPr>
      </w:pPr>
      <w:r w:rsidRPr="00CA691E">
        <w:rPr>
          <w:b/>
          <w:color w:val="222222"/>
          <w:sz w:val="24"/>
          <w:szCs w:val="24"/>
        </w:rPr>
        <w:t xml:space="preserve"> </w:t>
      </w:r>
    </w:p>
    <w:p w14:paraId="4FE458DD" w14:textId="77777777" w:rsidR="00573113" w:rsidRPr="00CA691E" w:rsidRDefault="00CD78F1">
      <w:pPr>
        <w:spacing w:after="81" w:line="259" w:lineRule="auto"/>
        <w:ind w:left="708" w:right="0" w:firstLine="0"/>
        <w:jc w:val="left"/>
        <w:rPr>
          <w:sz w:val="24"/>
          <w:szCs w:val="24"/>
        </w:rPr>
      </w:pPr>
      <w:r w:rsidRPr="00CA691E">
        <w:rPr>
          <w:sz w:val="24"/>
          <w:szCs w:val="24"/>
        </w:rPr>
        <w:t xml:space="preserve"> </w:t>
      </w:r>
    </w:p>
    <w:p w14:paraId="063202EF" w14:textId="77777777" w:rsidR="00573113" w:rsidRPr="00CA691E" w:rsidRDefault="00CD78F1">
      <w:pPr>
        <w:pStyle w:val="1"/>
        <w:spacing w:after="0"/>
        <w:ind w:left="647"/>
        <w:rPr>
          <w:sz w:val="24"/>
          <w:szCs w:val="24"/>
        </w:rPr>
      </w:pPr>
      <w:r w:rsidRPr="00CA691E">
        <w:rPr>
          <w:sz w:val="24"/>
          <w:szCs w:val="24"/>
        </w:rPr>
        <w:t xml:space="preserve">Обоснование </w:t>
      </w:r>
    </w:p>
    <w:p w14:paraId="47A74CD6" w14:textId="77777777" w:rsidR="00573113" w:rsidRPr="00CA691E" w:rsidRDefault="00CD78F1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  <w:r w:rsidRPr="00CA691E">
        <w:rPr>
          <w:color w:val="222222"/>
          <w:sz w:val="24"/>
          <w:szCs w:val="24"/>
        </w:rPr>
        <w:t xml:space="preserve"> </w:t>
      </w:r>
    </w:p>
    <w:p w14:paraId="783B888D" w14:textId="2AFB5245" w:rsidR="00573113" w:rsidRPr="00CA691E" w:rsidRDefault="00CD78F1">
      <w:pPr>
        <w:spacing w:after="39" w:line="249" w:lineRule="auto"/>
        <w:ind w:left="-15" w:right="0"/>
        <w:rPr>
          <w:sz w:val="24"/>
          <w:szCs w:val="24"/>
        </w:rPr>
      </w:pPr>
      <w:r w:rsidRPr="00CA691E">
        <w:rPr>
          <w:color w:val="222222"/>
          <w:sz w:val="24"/>
          <w:szCs w:val="24"/>
        </w:rPr>
        <w:t xml:space="preserve">В соответствии с положениями </w:t>
      </w:r>
      <w:r w:rsidRPr="00CA691E">
        <w:rPr>
          <w:sz w:val="24"/>
          <w:szCs w:val="24"/>
        </w:rPr>
        <w:t xml:space="preserve">Федерального закона </w:t>
      </w:r>
      <w:r w:rsidR="00DB208F">
        <w:rPr>
          <w:sz w:val="24"/>
          <w:szCs w:val="24"/>
        </w:rPr>
        <w:t xml:space="preserve">Российской Федерации </w:t>
      </w:r>
      <w:r w:rsidRPr="00CA691E">
        <w:rPr>
          <w:sz w:val="24"/>
          <w:szCs w:val="24"/>
        </w:rPr>
        <w:t>от 29.12.2012 N 273-ФЗ</w:t>
      </w:r>
      <w:r w:rsidRPr="00CA691E">
        <w:rPr>
          <w:rFonts w:ascii="Verdana" w:eastAsia="Verdana" w:hAnsi="Verdana" w:cs="Verdana"/>
          <w:sz w:val="24"/>
          <w:szCs w:val="24"/>
        </w:rPr>
        <w:t xml:space="preserve"> </w:t>
      </w:r>
      <w:r w:rsidRPr="00CA691E">
        <w:rPr>
          <w:sz w:val="24"/>
          <w:szCs w:val="24"/>
        </w:rPr>
        <w:t xml:space="preserve">"Об образовании в Российской Федерации"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 </w:t>
      </w:r>
    </w:p>
    <w:p w14:paraId="1EF28F1F" w14:textId="001D5BC0" w:rsidR="00573113" w:rsidRPr="00CA691E" w:rsidRDefault="00CD78F1">
      <w:pPr>
        <w:ind w:left="-15"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</w:t>
      </w:r>
      <w:r w:rsidR="0058669F" w:rsidRPr="00CA691E">
        <w:rPr>
          <w:sz w:val="24"/>
          <w:szCs w:val="24"/>
        </w:rPr>
        <w:t>"Об образовании в Российской Федерации"</w:t>
      </w:r>
      <w:r w:rsidRPr="00CA691E">
        <w:rPr>
          <w:sz w:val="24"/>
          <w:szCs w:val="24"/>
        </w:rPr>
        <w:t xml:space="preserve">). Защита прав обучающихся осуществляется обучающимися самостоятельно или через своих законных представителей (ст. 45 ФЗ </w:t>
      </w:r>
      <w:r w:rsidR="0058669F" w:rsidRPr="00CA691E">
        <w:rPr>
          <w:sz w:val="24"/>
          <w:szCs w:val="24"/>
        </w:rPr>
        <w:t>"Об образовании в Российской Федерации"</w:t>
      </w:r>
      <w:r w:rsidRPr="00CA691E">
        <w:rPr>
          <w:sz w:val="24"/>
          <w:szCs w:val="24"/>
        </w:rPr>
        <w:t xml:space="preserve">).  </w:t>
      </w:r>
    </w:p>
    <w:p w14:paraId="5A696284" w14:textId="77777777" w:rsidR="00573113" w:rsidRPr="00CA691E" w:rsidRDefault="00CD78F1">
      <w:pPr>
        <w:spacing w:line="244" w:lineRule="auto"/>
        <w:ind w:left="-15" w:right="0"/>
        <w:rPr>
          <w:sz w:val="24"/>
          <w:szCs w:val="24"/>
        </w:rPr>
      </w:pPr>
      <w:proofErr w:type="gramStart"/>
      <w:r w:rsidRPr="00CA691E">
        <w:rPr>
          <w:color w:val="222222"/>
          <w:sz w:val="24"/>
          <w:szCs w:val="24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 w:rsidRPr="00CA691E">
        <w:rPr>
          <w:color w:val="222222"/>
          <w:sz w:val="24"/>
          <w:szCs w:val="24"/>
        </w:rPr>
        <w:t xml:space="preserve"> Р</w:t>
      </w:r>
      <w:r w:rsidRPr="00CA691E">
        <w:rPr>
          <w:sz w:val="24"/>
          <w:szCs w:val="24"/>
        </w:rPr>
        <w:t xml:space="preserve">еализация прав законных представителей, а также их обязанностей в связи с получением </w:t>
      </w:r>
      <w:proofErr w:type="gramStart"/>
      <w:r w:rsidRPr="00CA691E">
        <w:rPr>
          <w:sz w:val="24"/>
          <w:szCs w:val="24"/>
        </w:rPr>
        <w:t>обучающимися</w:t>
      </w:r>
      <w:proofErr w:type="gramEnd"/>
      <w:r w:rsidRPr="00CA691E">
        <w:rPr>
          <w:sz w:val="24"/>
          <w:szCs w:val="24"/>
        </w:rPr>
        <w:t xml:space="preserve"> услуги по организации питания в образовательных организациях напрямую связана с возможностью доступа в такие организации общественного питания.  </w:t>
      </w:r>
    </w:p>
    <w:p w14:paraId="17F53C05" w14:textId="77777777" w:rsidR="00573113" w:rsidRPr="00CA691E" w:rsidRDefault="00CD78F1">
      <w:pPr>
        <w:spacing w:after="213"/>
        <w:ind w:left="-15"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Питание неразрывно связано с образовательным процессом, так как 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  </w:t>
      </w:r>
    </w:p>
    <w:p w14:paraId="360C4C08" w14:textId="2B491AA2" w:rsidR="00573113" w:rsidRPr="00CA691E" w:rsidRDefault="00CD78F1">
      <w:pPr>
        <w:spacing w:after="41" w:line="238" w:lineRule="auto"/>
        <w:ind w:left="-15" w:right="0"/>
        <w:rPr>
          <w:sz w:val="24"/>
          <w:szCs w:val="24"/>
        </w:rPr>
      </w:pPr>
      <w:r w:rsidRPr="00CA691E">
        <w:rPr>
          <w:sz w:val="24"/>
          <w:szCs w:val="24"/>
        </w:rPr>
        <w:t xml:space="preserve">На основании вышеизложенного, позиции Федеральной службы по надзору в сфере защиты прав потребителей и благополучия человека о необходимости и целесообразности родительского контроля в сфере организации питания обучающихся </w:t>
      </w:r>
      <w:hyperlink r:id="rId14">
        <w:r w:rsidRPr="00CA691E">
          <w:rPr>
            <w:sz w:val="24"/>
            <w:szCs w:val="24"/>
          </w:rPr>
          <w:t>(</w:t>
        </w:r>
      </w:hyperlink>
      <w:hyperlink r:id="rId15">
        <w:r w:rsidRPr="00CA691E">
          <w:rPr>
            <w:color w:val="0000FF"/>
            <w:sz w:val="24"/>
            <w:szCs w:val="24"/>
            <w:u w:val="single" w:color="0000FF"/>
          </w:rPr>
          <w:t>https://sn.ria.ru/20180911/1528320116.html</w:t>
        </w:r>
      </w:hyperlink>
      <w:hyperlink r:id="rId16">
        <w:r w:rsidRPr="00CA691E">
          <w:rPr>
            <w:sz w:val="24"/>
            <w:szCs w:val="24"/>
          </w:rPr>
          <w:t>)</w:t>
        </w:r>
      </w:hyperlink>
      <w:r w:rsidRPr="00CA691E">
        <w:rPr>
          <w:sz w:val="24"/>
          <w:szCs w:val="24"/>
        </w:rPr>
        <w:t xml:space="preserve"> , основываясь на том, </w:t>
      </w:r>
      <w:proofErr w:type="gramStart"/>
      <w:r w:rsidRPr="00CA691E">
        <w:rPr>
          <w:sz w:val="24"/>
          <w:szCs w:val="24"/>
        </w:rPr>
        <w:t>что</w:t>
      </w:r>
      <w:proofErr w:type="gramEnd"/>
      <w:r w:rsidRPr="00CA691E">
        <w:rPr>
          <w:sz w:val="24"/>
          <w:szCs w:val="24"/>
        </w:rPr>
        <w:t xml:space="preserve"> а также учитывая положения ФЗ </w:t>
      </w:r>
      <w:r w:rsidR="0058669F" w:rsidRPr="00CA691E">
        <w:rPr>
          <w:sz w:val="24"/>
          <w:szCs w:val="24"/>
        </w:rPr>
        <w:t>"Об образовании в Российской Федерации"</w:t>
      </w:r>
      <w:r w:rsidR="0058669F">
        <w:rPr>
          <w:sz w:val="24"/>
          <w:szCs w:val="24"/>
        </w:rPr>
        <w:t xml:space="preserve">, </w:t>
      </w:r>
      <w:r w:rsidRPr="00CA691E">
        <w:rPr>
          <w:sz w:val="24"/>
          <w:szCs w:val="24"/>
        </w:rPr>
        <w:t xml:space="preserve">Гражданского кодекса Российской Федерации, Семейного кодекса Российской Федерации, Санитарно-эпидемиологических правил и нормативов, утвержденных постановлением Главного государственного санитарного врача РФ </w:t>
      </w:r>
      <w:proofErr w:type="gramStart"/>
      <w:r w:rsidRPr="00CA691E">
        <w:rPr>
          <w:sz w:val="24"/>
          <w:szCs w:val="24"/>
        </w:rPr>
        <w:t>от</w:t>
      </w:r>
      <w:proofErr w:type="gramEnd"/>
      <w:r w:rsidRPr="00CA691E">
        <w:rPr>
          <w:sz w:val="24"/>
          <w:szCs w:val="24"/>
        </w:rPr>
        <w:t xml:space="preserve"> </w:t>
      </w:r>
    </w:p>
    <w:p w14:paraId="10CD9BF0" w14:textId="204A078E" w:rsidR="00573113" w:rsidRDefault="00CD78F1">
      <w:pPr>
        <w:spacing w:line="248" w:lineRule="auto"/>
        <w:ind w:left="-15" w:right="0" w:firstLine="0"/>
      </w:pPr>
      <w:r w:rsidRPr="00CA691E">
        <w:rPr>
          <w:sz w:val="24"/>
          <w:szCs w:val="24"/>
        </w:rPr>
        <w:t>23.07.2008 N 45 "Об утверждении СанПиН 2.4.5.2409-08"</w:t>
      </w:r>
      <w:proofErr w:type="gramStart"/>
      <w:r w:rsidR="0058669F">
        <w:rPr>
          <w:sz w:val="24"/>
          <w:szCs w:val="24"/>
        </w:rPr>
        <w:t xml:space="preserve">( </w:t>
      </w:r>
      <w:proofErr w:type="gramEnd"/>
      <w:r w:rsidR="0058669F">
        <w:rPr>
          <w:sz w:val="24"/>
          <w:szCs w:val="24"/>
        </w:rPr>
        <w:t>с изменениями)</w:t>
      </w:r>
      <w:r w:rsidRPr="00CA691E">
        <w:rPr>
          <w:sz w:val="24"/>
          <w:szCs w:val="24"/>
        </w:rPr>
        <w:t>, Закона РФ от 07.02.1992 N 2300-1 "О защите прав потребителей", Правил оказания услуг общественного питания, утвержденных Постановлением Правительства РФ от</w:t>
      </w:r>
      <w:r w:rsidR="0058669F">
        <w:rPr>
          <w:sz w:val="24"/>
          <w:szCs w:val="24"/>
        </w:rPr>
        <w:t xml:space="preserve"> 15.08.1997 N 1036 </w:t>
      </w:r>
      <w:r>
        <w:t xml:space="preserve"> </w:t>
      </w:r>
    </w:p>
    <w:sectPr w:rsidR="00573113">
      <w:headerReference w:type="even" r:id="rId17"/>
      <w:headerReference w:type="default" r:id="rId18"/>
      <w:headerReference w:type="first" r:id="rId19"/>
      <w:pgSz w:w="11906" w:h="16838"/>
      <w:pgMar w:top="1163" w:right="777" w:bottom="128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0C0D4" w14:textId="77777777" w:rsidR="00A5261A" w:rsidRDefault="00CD78F1">
      <w:pPr>
        <w:spacing w:after="0" w:line="240" w:lineRule="auto"/>
      </w:pPr>
      <w:r>
        <w:separator/>
      </w:r>
    </w:p>
  </w:endnote>
  <w:endnote w:type="continuationSeparator" w:id="0">
    <w:p w14:paraId="04E9743A" w14:textId="77777777" w:rsidR="00A5261A" w:rsidRDefault="00CD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3EF2D" w14:textId="77777777" w:rsidR="00A5261A" w:rsidRDefault="00CD78F1">
      <w:pPr>
        <w:spacing w:after="0" w:line="240" w:lineRule="auto"/>
      </w:pPr>
      <w:r>
        <w:separator/>
      </w:r>
    </w:p>
  </w:footnote>
  <w:footnote w:type="continuationSeparator" w:id="0">
    <w:p w14:paraId="2B7A2CA9" w14:textId="77777777" w:rsidR="00A5261A" w:rsidRDefault="00CD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E8CA4" w14:textId="77777777" w:rsidR="00573113" w:rsidRDefault="00573113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C62B4" w14:textId="77777777" w:rsidR="00573113" w:rsidRDefault="00573113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336E9" w14:textId="77777777" w:rsidR="00573113" w:rsidRDefault="00573113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7C5A2" w14:textId="77777777" w:rsidR="00573113" w:rsidRDefault="00CD78F1">
    <w:pPr>
      <w:spacing w:after="0" w:line="259" w:lineRule="auto"/>
      <w:ind w:right="0" w:firstLine="0"/>
      <w:jc w:val="right"/>
    </w:pPr>
    <w:r>
      <w:rPr>
        <w:b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C37053" w:rsidRPr="00C37053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62050" w14:textId="77777777" w:rsidR="00573113" w:rsidRDefault="00CD78F1">
    <w:pPr>
      <w:spacing w:after="0" w:line="259" w:lineRule="auto"/>
      <w:ind w:right="0" w:firstLine="0"/>
      <w:jc w:val="right"/>
    </w:pPr>
    <w:r>
      <w:rPr>
        <w:b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 w:rsidR="00C37053" w:rsidRPr="00C37053">
      <w:rPr>
        <w:b/>
        <w:noProof/>
      </w:rPr>
      <w:t>3</w:t>
    </w:r>
    <w:r>
      <w:rPr>
        <w:b/>
      </w:rPr>
      <w:fldChar w:fldCharType="end"/>
    </w:r>
    <w:r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436E" w14:textId="77777777" w:rsidR="00573113" w:rsidRDefault="00CD78F1">
    <w:pPr>
      <w:spacing w:after="0" w:line="259" w:lineRule="auto"/>
      <w:ind w:right="0" w:firstLine="0"/>
      <w:jc w:val="right"/>
    </w:pPr>
    <w:r>
      <w:rPr>
        <w:b/>
      </w:rP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54465" w14:textId="77777777" w:rsidR="00573113" w:rsidRDefault="00573113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28887" w14:textId="77777777" w:rsidR="00573113" w:rsidRDefault="00573113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2913E" w14:textId="77777777" w:rsidR="00573113" w:rsidRDefault="00573113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F2A"/>
    <w:multiLevelType w:val="multilevel"/>
    <w:tmpl w:val="AB80D53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A3603"/>
    <w:multiLevelType w:val="hybridMultilevel"/>
    <w:tmpl w:val="C12AFD68"/>
    <w:lvl w:ilvl="0" w:tplc="3A2E557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6B1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B2FEA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80A1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A4C25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36C6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C6A3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0A4B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455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727E0B"/>
    <w:multiLevelType w:val="multilevel"/>
    <w:tmpl w:val="90C20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26A53FF6"/>
    <w:multiLevelType w:val="multilevel"/>
    <w:tmpl w:val="EE605C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453F04"/>
    <w:multiLevelType w:val="multilevel"/>
    <w:tmpl w:val="7F205E2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9359AC"/>
    <w:multiLevelType w:val="multilevel"/>
    <w:tmpl w:val="E2406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41F51186"/>
    <w:multiLevelType w:val="hybridMultilevel"/>
    <w:tmpl w:val="D8D4D10C"/>
    <w:lvl w:ilvl="0" w:tplc="75FCD65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BE6428">
      <w:start w:val="1"/>
      <w:numFmt w:val="bullet"/>
      <w:lvlText w:val="o"/>
      <w:lvlJc w:val="left"/>
      <w:pPr>
        <w:ind w:left="1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EE2FDE">
      <w:start w:val="1"/>
      <w:numFmt w:val="bullet"/>
      <w:lvlText w:val="▪"/>
      <w:lvlJc w:val="left"/>
      <w:pPr>
        <w:ind w:left="2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0A87B4">
      <w:start w:val="1"/>
      <w:numFmt w:val="bullet"/>
      <w:lvlText w:val="•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DE3744">
      <w:start w:val="1"/>
      <w:numFmt w:val="bullet"/>
      <w:lvlText w:val="o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6C0186">
      <w:start w:val="1"/>
      <w:numFmt w:val="bullet"/>
      <w:lvlText w:val="▪"/>
      <w:lvlJc w:val="left"/>
      <w:pPr>
        <w:ind w:left="4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ABA74">
      <w:start w:val="1"/>
      <w:numFmt w:val="bullet"/>
      <w:lvlText w:val="•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2218C2">
      <w:start w:val="1"/>
      <w:numFmt w:val="bullet"/>
      <w:lvlText w:val="o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86494C">
      <w:start w:val="1"/>
      <w:numFmt w:val="bullet"/>
      <w:lvlText w:val="▪"/>
      <w:lvlJc w:val="left"/>
      <w:pPr>
        <w:ind w:left="6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E30A81"/>
    <w:multiLevelType w:val="multilevel"/>
    <w:tmpl w:val="EC54E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DC86BDB"/>
    <w:multiLevelType w:val="multilevel"/>
    <w:tmpl w:val="F80EB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3501C38"/>
    <w:multiLevelType w:val="multilevel"/>
    <w:tmpl w:val="577E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>
    <w:nsid w:val="777519EF"/>
    <w:multiLevelType w:val="hybridMultilevel"/>
    <w:tmpl w:val="1D74485A"/>
    <w:lvl w:ilvl="0" w:tplc="1C4873C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026C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D07D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F6817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67C6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AF88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E2456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F4726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4856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13"/>
    <w:rsid w:val="00573113"/>
    <w:rsid w:val="0058669F"/>
    <w:rsid w:val="005922D9"/>
    <w:rsid w:val="00625A79"/>
    <w:rsid w:val="00A5261A"/>
    <w:rsid w:val="00C37053"/>
    <w:rsid w:val="00CA691E"/>
    <w:rsid w:val="00CD78F1"/>
    <w:rsid w:val="00DB208F"/>
    <w:rsid w:val="00F7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1"/>
      <w:ind w:left="3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1"/>
      <w:ind w:left="3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922D9"/>
    <w:pPr>
      <w:spacing w:after="0" w:line="240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5922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80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1"/>
      <w:ind w:left="3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1"/>
      <w:ind w:left="3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922D9"/>
    <w:pPr>
      <w:spacing w:after="0" w:line="240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5922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80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yperlink" Target="https://sn.ria.ru/20180911/1528320116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sn.ria.ru/20180911/1528320116.html" TargetMode="Externa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n.ria.ru/20180911/15283201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 Алена Алексеевна</dc:creator>
  <cp:lastModifiedBy>Учитель</cp:lastModifiedBy>
  <cp:revision>2</cp:revision>
  <cp:lastPrinted>2023-02-17T08:37:00Z</cp:lastPrinted>
  <dcterms:created xsi:type="dcterms:W3CDTF">2023-02-17T11:59:00Z</dcterms:created>
  <dcterms:modified xsi:type="dcterms:W3CDTF">2023-02-17T11:59:00Z</dcterms:modified>
</cp:coreProperties>
</file>