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B35" w:rsidRPr="00590B35" w:rsidRDefault="00590B35" w:rsidP="00211A34">
      <w:pPr>
        <w:pStyle w:val="a7"/>
        <w:jc w:val="center"/>
        <w:rPr>
          <w:b/>
          <w:sz w:val="28"/>
          <w:szCs w:val="28"/>
        </w:rPr>
      </w:pPr>
      <w:r w:rsidRPr="00590B35">
        <w:rPr>
          <w:b/>
          <w:sz w:val="28"/>
          <w:szCs w:val="28"/>
        </w:rPr>
        <w:t xml:space="preserve">Всероссийский конкурс современных методических разработок </w:t>
      </w:r>
    </w:p>
    <w:p w:rsidR="00211A34" w:rsidRPr="00590B35" w:rsidRDefault="00590B35" w:rsidP="00211A34">
      <w:pPr>
        <w:pStyle w:val="a7"/>
        <w:jc w:val="center"/>
        <w:rPr>
          <w:b/>
          <w:sz w:val="28"/>
          <w:szCs w:val="28"/>
        </w:rPr>
      </w:pPr>
      <w:r w:rsidRPr="00590B35">
        <w:rPr>
          <w:b/>
          <w:sz w:val="28"/>
          <w:szCs w:val="28"/>
        </w:rPr>
        <w:t>«Педагогический экспресс»</w:t>
      </w:r>
    </w:p>
    <w:p w:rsidR="00211A34" w:rsidRDefault="00211A34" w:rsidP="00211A34">
      <w:pPr>
        <w:pStyle w:val="a7"/>
        <w:jc w:val="center"/>
        <w:rPr>
          <w:sz w:val="28"/>
          <w:szCs w:val="28"/>
        </w:rPr>
      </w:pPr>
    </w:p>
    <w:p w:rsidR="005844F5" w:rsidRDefault="005844F5" w:rsidP="00211A34">
      <w:pPr>
        <w:pStyle w:val="a7"/>
        <w:jc w:val="center"/>
        <w:rPr>
          <w:sz w:val="28"/>
          <w:szCs w:val="28"/>
        </w:rPr>
      </w:pPr>
    </w:p>
    <w:p w:rsidR="005844F5" w:rsidRDefault="005844F5" w:rsidP="00211A34">
      <w:pPr>
        <w:pStyle w:val="a7"/>
        <w:jc w:val="center"/>
        <w:rPr>
          <w:sz w:val="28"/>
          <w:szCs w:val="28"/>
        </w:rPr>
      </w:pPr>
    </w:p>
    <w:p w:rsidR="005844F5" w:rsidRDefault="005844F5" w:rsidP="00211A34">
      <w:pPr>
        <w:pStyle w:val="a7"/>
        <w:jc w:val="center"/>
        <w:rPr>
          <w:sz w:val="28"/>
          <w:szCs w:val="28"/>
        </w:rPr>
      </w:pPr>
    </w:p>
    <w:p w:rsidR="00211A34" w:rsidRDefault="00211A34" w:rsidP="00211A3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17312" w:rsidRDefault="00C17312" w:rsidP="00211A34">
      <w:pPr>
        <w:pStyle w:val="a7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педагогический</w:t>
      </w:r>
    </w:p>
    <w:p w:rsidR="00C17312" w:rsidRDefault="00C17312" w:rsidP="00211A34">
      <w:pPr>
        <w:pStyle w:val="a7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83A2C">
        <w:rPr>
          <w:b/>
          <w:sz w:val="28"/>
          <w:szCs w:val="28"/>
        </w:rPr>
        <w:t>нтерактивн</w:t>
      </w:r>
      <w:r w:rsidR="000A2873">
        <w:rPr>
          <w:b/>
          <w:sz w:val="28"/>
          <w:szCs w:val="28"/>
        </w:rPr>
        <w:t>ый</w:t>
      </w:r>
      <w:r w:rsidR="00083A2C">
        <w:rPr>
          <w:b/>
          <w:sz w:val="28"/>
          <w:szCs w:val="28"/>
        </w:rPr>
        <w:t xml:space="preserve"> проект</w:t>
      </w:r>
      <w:r>
        <w:rPr>
          <w:b/>
          <w:sz w:val="28"/>
          <w:szCs w:val="28"/>
        </w:rPr>
        <w:t xml:space="preserve"> </w:t>
      </w:r>
    </w:p>
    <w:p w:rsidR="00211A34" w:rsidRDefault="00C17312" w:rsidP="00211A34">
      <w:pPr>
        <w:pStyle w:val="a7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2873">
        <w:rPr>
          <w:b/>
          <w:sz w:val="28"/>
          <w:szCs w:val="28"/>
        </w:rPr>
        <w:t xml:space="preserve">«Внедрение навыков </w:t>
      </w:r>
      <w:r w:rsidR="00083A2C">
        <w:rPr>
          <w:b/>
          <w:sz w:val="28"/>
          <w:szCs w:val="28"/>
        </w:rPr>
        <w:t xml:space="preserve"> </w:t>
      </w:r>
      <w:r w:rsidR="000A2873">
        <w:rPr>
          <w:b/>
          <w:sz w:val="28"/>
          <w:szCs w:val="28"/>
        </w:rPr>
        <w:t xml:space="preserve">оказания первой помощи </w:t>
      </w:r>
      <w:r w:rsidR="00083A2C">
        <w:rPr>
          <w:b/>
          <w:sz w:val="28"/>
          <w:szCs w:val="28"/>
        </w:rPr>
        <w:t>младши</w:t>
      </w:r>
      <w:r w:rsidR="000A2873">
        <w:rPr>
          <w:b/>
          <w:sz w:val="28"/>
          <w:szCs w:val="28"/>
        </w:rPr>
        <w:t>ми</w:t>
      </w:r>
      <w:r w:rsidR="00083A2C">
        <w:rPr>
          <w:b/>
          <w:sz w:val="28"/>
          <w:szCs w:val="28"/>
        </w:rPr>
        <w:t xml:space="preserve"> школьник</w:t>
      </w:r>
      <w:r w:rsidR="000A2873">
        <w:rPr>
          <w:b/>
          <w:sz w:val="28"/>
          <w:szCs w:val="28"/>
        </w:rPr>
        <w:t>ами»</w:t>
      </w:r>
      <w:r w:rsidR="00083A2C">
        <w:rPr>
          <w:b/>
          <w:sz w:val="28"/>
          <w:szCs w:val="28"/>
        </w:rPr>
        <w:t xml:space="preserve"> </w:t>
      </w:r>
    </w:p>
    <w:p w:rsidR="00C17312" w:rsidRDefault="00C17312" w:rsidP="00C17312">
      <w:pPr>
        <w:pStyle w:val="a7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590B35">
        <w:rPr>
          <w:b/>
          <w:sz w:val="28"/>
          <w:szCs w:val="28"/>
        </w:rPr>
        <w:t>номинация</w:t>
      </w:r>
      <w:r>
        <w:rPr>
          <w:b/>
          <w:sz w:val="28"/>
          <w:szCs w:val="28"/>
        </w:rPr>
        <w:t xml:space="preserve"> «</w:t>
      </w:r>
      <w:r w:rsidR="00590B35">
        <w:rPr>
          <w:b/>
          <w:sz w:val="28"/>
          <w:szCs w:val="28"/>
        </w:rPr>
        <w:t>Лучший педагогический проект</w:t>
      </w:r>
      <w:r>
        <w:rPr>
          <w:b/>
          <w:sz w:val="28"/>
          <w:szCs w:val="28"/>
        </w:rPr>
        <w:t>»)</w:t>
      </w:r>
    </w:p>
    <w:p w:rsidR="00C17312" w:rsidRDefault="00C17312" w:rsidP="00211A34">
      <w:pPr>
        <w:pStyle w:val="a7"/>
        <w:spacing w:before="0" w:beforeAutospacing="0"/>
        <w:jc w:val="center"/>
        <w:rPr>
          <w:b/>
          <w:i/>
          <w:sz w:val="28"/>
          <w:szCs w:val="28"/>
        </w:rPr>
      </w:pPr>
    </w:p>
    <w:p w:rsidR="00211A34" w:rsidRDefault="00211A34" w:rsidP="00211A34">
      <w:pPr>
        <w:pStyle w:val="a7"/>
        <w:jc w:val="right"/>
        <w:rPr>
          <w:b/>
          <w:i/>
          <w:sz w:val="28"/>
          <w:szCs w:val="28"/>
        </w:rPr>
      </w:pPr>
    </w:p>
    <w:p w:rsidR="00211A34" w:rsidRDefault="00211A34" w:rsidP="00211A34">
      <w:pPr>
        <w:pStyle w:val="a7"/>
        <w:jc w:val="right"/>
        <w:rPr>
          <w:b/>
          <w:sz w:val="28"/>
          <w:szCs w:val="28"/>
        </w:rPr>
      </w:pPr>
    </w:p>
    <w:p w:rsidR="005844F5" w:rsidRDefault="005844F5" w:rsidP="00211A34">
      <w:pPr>
        <w:pStyle w:val="a7"/>
        <w:jc w:val="right"/>
        <w:rPr>
          <w:b/>
          <w:sz w:val="28"/>
          <w:szCs w:val="28"/>
        </w:rPr>
      </w:pPr>
    </w:p>
    <w:p w:rsidR="00211A34" w:rsidRDefault="00211A34" w:rsidP="00211A34">
      <w:pPr>
        <w:pStyle w:val="a7"/>
        <w:jc w:val="right"/>
        <w:rPr>
          <w:sz w:val="28"/>
          <w:szCs w:val="28"/>
        </w:rPr>
      </w:pPr>
      <w:r>
        <w:rPr>
          <w:b/>
          <w:sz w:val="28"/>
          <w:szCs w:val="28"/>
        </w:rPr>
        <w:t>Егорова Татьяна Юрьевна</w:t>
      </w:r>
      <w:r>
        <w:rPr>
          <w:sz w:val="28"/>
          <w:szCs w:val="28"/>
        </w:rPr>
        <w:t xml:space="preserve">, </w:t>
      </w:r>
    </w:p>
    <w:p w:rsidR="00211A34" w:rsidRDefault="00083A2C" w:rsidP="00211A34">
      <w:pPr>
        <w:pStyle w:val="a7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Преподаватель-организатор ОБЖ</w:t>
      </w:r>
    </w:p>
    <w:p w:rsidR="00211A34" w:rsidRDefault="00211A34" w:rsidP="00211A34">
      <w:pPr>
        <w:pStyle w:val="a7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общеобразовательного учреждения </w:t>
      </w:r>
    </w:p>
    <w:p w:rsidR="00211A34" w:rsidRDefault="00211A34" w:rsidP="00211A34">
      <w:pPr>
        <w:pStyle w:val="a7"/>
        <w:jc w:val="right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школа № 8 г. Выборга»</w:t>
      </w:r>
    </w:p>
    <w:p w:rsidR="00B0477E" w:rsidRPr="00027968" w:rsidRDefault="00B0477E" w:rsidP="00B047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477E" w:rsidRPr="00027968" w:rsidRDefault="00B0477E" w:rsidP="00B04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477E" w:rsidRPr="00027968" w:rsidRDefault="00B0477E" w:rsidP="00B04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477E" w:rsidRPr="00027968" w:rsidRDefault="00B0477E" w:rsidP="00B04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477E" w:rsidRDefault="00B0477E" w:rsidP="00B047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968">
        <w:rPr>
          <w:rFonts w:ascii="Times New Roman" w:hAnsi="Times New Roman" w:cs="Times New Roman"/>
          <w:sz w:val="28"/>
          <w:szCs w:val="28"/>
        </w:rPr>
        <w:t>20</w:t>
      </w:r>
      <w:r w:rsidR="00083A2C">
        <w:rPr>
          <w:rFonts w:ascii="Times New Roman" w:hAnsi="Times New Roman" w:cs="Times New Roman"/>
          <w:sz w:val="28"/>
          <w:szCs w:val="28"/>
        </w:rPr>
        <w:t>2</w:t>
      </w:r>
      <w:r w:rsidR="005844F5">
        <w:rPr>
          <w:rFonts w:ascii="Times New Roman" w:hAnsi="Times New Roman" w:cs="Times New Roman"/>
          <w:sz w:val="28"/>
          <w:szCs w:val="28"/>
        </w:rPr>
        <w:t>3</w:t>
      </w:r>
      <w:r w:rsidRPr="00027968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590B35" w:rsidRDefault="00590B35" w:rsidP="00B047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3A2C" w:rsidRDefault="00083A2C" w:rsidP="00B047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74C" w:rsidRPr="00211A34" w:rsidRDefault="00D5774C" w:rsidP="00211A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525"/>
      </w:tblGrid>
      <w:tr w:rsidR="00B0477E" w:rsidRPr="00211A34" w:rsidTr="006D03AF">
        <w:tc>
          <w:tcPr>
            <w:tcW w:w="8046" w:type="dxa"/>
          </w:tcPr>
          <w:p w:rsidR="00B0477E" w:rsidRPr="00C17312" w:rsidRDefault="00B0477E" w:rsidP="00211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25" w:type="dxa"/>
          </w:tcPr>
          <w:p w:rsidR="00B0477E" w:rsidRPr="00C17312" w:rsidRDefault="00B0477E" w:rsidP="00211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B0477E" w:rsidRPr="00211A34" w:rsidTr="006D03AF">
        <w:tc>
          <w:tcPr>
            <w:tcW w:w="8046" w:type="dxa"/>
          </w:tcPr>
          <w:p w:rsidR="00B0477E" w:rsidRPr="00C17312" w:rsidRDefault="00B0477E" w:rsidP="00211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525" w:type="dxa"/>
          </w:tcPr>
          <w:p w:rsidR="00B0477E" w:rsidRPr="00C17312" w:rsidRDefault="00B0477E" w:rsidP="00211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477E" w:rsidRPr="00211A34" w:rsidTr="006D03AF">
        <w:tc>
          <w:tcPr>
            <w:tcW w:w="8046" w:type="dxa"/>
          </w:tcPr>
          <w:p w:rsidR="00B0477E" w:rsidRPr="00C17312" w:rsidRDefault="00083A2C" w:rsidP="00211A34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Основная часть. Этапы</w:t>
            </w:r>
            <w:r w:rsidR="00B0477E" w:rsidRPr="00C17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4CC6" w:rsidRPr="00C17312">
              <w:rPr>
                <w:rFonts w:ascii="Times New Roman" w:hAnsi="Times New Roman" w:cs="Times New Roman"/>
                <w:sz w:val="28"/>
                <w:szCs w:val="28"/>
              </w:rPr>
              <w:t>реализации проекта</w:t>
            </w:r>
          </w:p>
        </w:tc>
        <w:tc>
          <w:tcPr>
            <w:tcW w:w="1525" w:type="dxa"/>
          </w:tcPr>
          <w:p w:rsidR="00B0477E" w:rsidRPr="00C17312" w:rsidRDefault="00C46F4B" w:rsidP="00211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477E" w:rsidRPr="00211A34" w:rsidTr="006D03AF">
        <w:tc>
          <w:tcPr>
            <w:tcW w:w="8046" w:type="dxa"/>
          </w:tcPr>
          <w:p w:rsidR="00B0477E" w:rsidRPr="00C17312" w:rsidRDefault="00B0477E" w:rsidP="0051204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 w:rsidR="00083A2C" w:rsidRPr="00C17312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  <w:r w:rsidR="00DB1E1E" w:rsidRPr="00C17312">
              <w:rPr>
                <w:rFonts w:ascii="Times New Roman" w:hAnsi="Times New Roman" w:cs="Times New Roman"/>
                <w:sz w:val="28"/>
                <w:szCs w:val="28"/>
              </w:rPr>
              <w:t>. Сбор материалов</w:t>
            </w:r>
            <w:r w:rsidR="00462F18" w:rsidRPr="00C17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B0477E" w:rsidRPr="00C17312" w:rsidRDefault="00C46F4B" w:rsidP="00211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477E" w:rsidRPr="00211A34" w:rsidTr="006D03AF">
        <w:tc>
          <w:tcPr>
            <w:tcW w:w="8046" w:type="dxa"/>
          </w:tcPr>
          <w:p w:rsidR="00B0477E" w:rsidRPr="00C17312" w:rsidRDefault="00B0477E" w:rsidP="0051204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 w:rsidR="00083A2C" w:rsidRPr="00C17312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  <w:r w:rsidR="00DB1E1E" w:rsidRPr="00C17312">
              <w:rPr>
                <w:rFonts w:ascii="Times New Roman" w:hAnsi="Times New Roman" w:cs="Times New Roman"/>
                <w:sz w:val="28"/>
                <w:szCs w:val="28"/>
              </w:rPr>
              <w:t>. Проведение занятий</w:t>
            </w:r>
            <w:r w:rsidR="00462F18" w:rsidRPr="00C17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B0477E" w:rsidRPr="00C17312" w:rsidRDefault="00DB1E1E" w:rsidP="00211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0477E" w:rsidRPr="00211A34" w:rsidTr="006D03AF">
        <w:tc>
          <w:tcPr>
            <w:tcW w:w="8046" w:type="dxa"/>
          </w:tcPr>
          <w:p w:rsidR="00B0477E" w:rsidRPr="00C17312" w:rsidRDefault="00B0477E" w:rsidP="0051204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="00083A2C" w:rsidRPr="00C17312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  <w:r w:rsidR="00DB1E1E" w:rsidRPr="00C17312">
              <w:rPr>
                <w:rFonts w:ascii="Times New Roman" w:hAnsi="Times New Roman" w:cs="Times New Roman"/>
                <w:sz w:val="28"/>
                <w:szCs w:val="28"/>
              </w:rPr>
              <w:t>. Подведение итогов. Перспектива развития проекта</w:t>
            </w:r>
            <w:r w:rsidR="00462F18" w:rsidRPr="00C17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B0477E" w:rsidRPr="00C17312" w:rsidRDefault="001B2F09" w:rsidP="00211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477E" w:rsidRPr="00211A34" w:rsidTr="006D03AF">
        <w:tc>
          <w:tcPr>
            <w:tcW w:w="8046" w:type="dxa"/>
          </w:tcPr>
          <w:p w:rsidR="00B0477E" w:rsidRPr="00C17312" w:rsidRDefault="00B0477E" w:rsidP="00211A34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525" w:type="dxa"/>
          </w:tcPr>
          <w:p w:rsidR="00B0477E" w:rsidRPr="00C17312" w:rsidRDefault="001B2F09" w:rsidP="005C55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5F4" w:rsidRPr="00C173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477E" w:rsidRPr="00211A34" w:rsidTr="006D03AF">
        <w:tc>
          <w:tcPr>
            <w:tcW w:w="8046" w:type="dxa"/>
          </w:tcPr>
          <w:p w:rsidR="00B0477E" w:rsidRPr="00C17312" w:rsidRDefault="00B0477E" w:rsidP="00211A34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1525" w:type="dxa"/>
          </w:tcPr>
          <w:p w:rsidR="00B0477E" w:rsidRPr="00C17312" w:rsidRDefault="00B0477E" w:rsidP="005C55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5F4" w:rsidRPr="00C173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03AF" w:rsidRPr="00211A34" w:rsidTr="006D03AF">
        <w:tc>
          <w:tcPr>
            <w:tcW w:w="8046" w:type="dxa"/>
          </w:tcPr>
          <w:p w:rsidR="006D03AF" w:rsidRPr="00C17312" w:rsidRDefault="006D03AF" w:rsidP="006D03AF">
            <w:pPr>
              <w:pStyle w:val="a9"/>
              <w:numPr>
                <w:ilvl w:val="1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Приложение 1. Алгоритм оказания первой помощи</w:t>
            </w:r>
          </w:p>
        </w:tc>
        <w:tc>
          <w:tcPr>
            <w:tcW w:w="1525" w:type="dxa"/>
          </w:tcPr>
          <w:p w:rsidR="006D03AF" w:rsidRPr="00C17312" w:rsidRDefault="006D03AF" w:rsidP="005C55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5F4" w:rsidRPr="00C173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03AF" w:rsidRPr="00211A34" w:rsidTr="006D03AF">
        <w:tc>
          <w:tcPr>
            <w:tcW w:w="8046" w:type="dxa"/>
          </w:tcPr>
          <w:p w:rsidR="006D03AF" w:rsidRPr="00C17312" w:rsidRDefault="006D03AF" w:rsidP="006D0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3.2 Приложение 2. Основные правила вызова скорой медицинской помощи</w:t>
            </w:r>
          </w:p>
        </w:tc>
        <w:tc>
          <w:tcPr>
            <w:tcW w:w="1525" w:type="dxa"/>
          </w:tcPr>
          <w:p w:rsidR="006D03AF" w:rsidRPr="00C17312" w:rsidRDefault="006D03AF" w:rsidP="005C55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5F4" w:rsidRPr="00C173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03AF" w:rsidRPr="00211A34" w:rsidTr="006D03AF">
        <w:tc>
          <w:tcPr>
            <w:tcW w:w="8046" w:type="dxa"/>
          </w:tcPr>
          <w:p w:rsidR="006D03AF" w:rsidRPr="00C17312" w:rsidRDefault="006D03AF" w:rsidP="006D0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3.3 Приложение 3. Тестовое задание для обучающихся 1-4 классов</w:t>
            </w:r>
          </w:p>
        </w:tc>
        <w:tc>
          <w:tcPr>
            <w:tcW w:w="1525" w:type="dxa"/>
          </w:tcPr>
          <w:p w:rsidR="006D03AF" w:rsidRPr="00C17312" w:rsidRDefault="006D03AF" w:rsidP="005C55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5F4" w:rsidRPr="00C173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03AF" w:rsidRPr="00211A34" w:rsidTr="006D03AF">
        <w:tc>
          <w:tcPr>
            <w:tcW w:w="8046" w:type="dxa"/>
          </w:tcPr>
          <w:p w:rsidR="006D03AF" w:rsidRPr="00C17312" w:rsidRDefault="006D03AF" w:rsidP="006D0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3.4 Приложение 4  Фотоотчет о проделанной работе</w:t>
            </w:r>
          </w:p>
        </w:tc>
        <w:tc>
          <w:tcPr>
            <w:tcW w:w="1525" w:type="dxa"/>
          </w:tcPr>
          <w:p w:rsidR="006D03AF" w:rsidRPr="00C17312" w:rsidRDefault="006D03AF" w:rsidP="002218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1808" w:rsidRPr="00C173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03AF" w:rsidRPr="00211A34" w:rsidTr="006D03AF">
        <w:tc>
          <w:tcPr>
            <w:tcW w:w="8046" w:type="dxa"/>
          </w:tcPr>
          <w:p w:rsidR="006D03AF" w:rsidRPr="00C17312" w:rsidRDefault="006D03AF" w:rsidP="006D0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25" w:type="dxa"/>
          </w:tcPr>
          <w:p w:rsidR="006D03AF" w:rsidRPr="00C17312" w:rsidRDefault="006D03AF" w:rsidP="001B2F0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477E" w:rsidRPr="00211A34" w:rsidRDefault="00B0477E" w:rsidP="00211A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77E" w:rsidRPr="00211A34" w:rsidRDefault="00B0477E" w:rsidP="00211A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77E" w:rsidRPr="00211A34" w:rsidRDefault="00B0477E" w:rsidP="00211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77E" w:rsidRPr="00211A34" w:rsidRDefault="00B0477E" w:rsidP="00211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77E" w:rsidRPr="00211A34" w:rsidRDefault="00B0477E" w:rsidP="00211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77E" w:rsidRPr="00211A34" w:rsidRDefault="00B0477E" w:rsidP="00211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77E" w:rsidRPr="00211A34" w:rsidRDefault="00B0477E" w:rsidP="00211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77E" w:rsidRPr="00211A34" w:rsidRDefault="00B0477E" w:rsidP="00211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77E" w:rsidRPr="00211A34" w:rsidRDefault="00B0477E" w:rsidP="00211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77E" w:rsidRPr="00211A34" w:rsidRDefault="00B0477E" w:rsidP="00211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77E" w:rsidRPr="00211A34" w:rsidRDefault="00B0477E" w:rsidP="00211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77E" w:rsidRPr="00C17312" w:rsidRDefault="00B0477E" w:rsidP="00211A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6082F" w:rsidRPr="00C17312" w:rsidRDefault="006C4CC6" w:rsidP="00211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Данный п</w:t>
      </w:r>
      <w:r w:rsidR="00083A2C" w:rsidRPr="00C17312">
        <w:rPr>
          <w:rFonts w:ascii="Times New Roman" w:hAnsi="Times New Roman" w:cs="Times New Roman"/>
          <w:sz w:val="28"/>
          <w:szCs w:val="28"/>
        </w:rPr>
        <w:t>роект предназначен для аудитории младших школьников</w:t>
      </w:r>
      <w:r w:rsidR="00F3172A" w:rsidRPr="00C17312">
        <w:rPr>
          <w:rFonts w:ascii="Times New Roman" w:hAnsi="Times New Roman" w:cs="Times New Roman"/>
          <w:sz w:val="28"/>
          <w:szCs w:val="28"/>
        </w:rPr>
        <w:t xml:space="preserve"> 1- 4 классов</w:t>
      </w:r>
      <w:r w:rsidRPr="00C17312">
        <w:rPr>
          <w:rFonts w:ascii="Times New Roman" w:hAnsi="Times New Roman" w:cs="Times New Roman"/>
          <w:sz w:val="28"/>
          <w:szCs w:val="28"/>
        </w:rPr>
        <w:t xml:space="preserve"> </w:t>
      </w:r>
      <w:r w:rsidR="007A15ED" w:rsidRPr="00C17312">
        <w:rPr>
          <w:rFonts w:ascii="Times New Roman" w:hAnsi="Times New Roman" w:cs="Times New Roman"/>
          <w:sz w:val="28"/>
          <w:szCs w:val="28"/>
        </w:rPr>
        <w:t>для</w:t>
      </w:r>
      <w:r w:rsidRPr="00C17312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7A15ED" w:rsidRPr="00C17312">
        <w:rPr>
          <w:rFonts w:ascii="Times New Roman" w:hAnsi="Times New Roman" w:cs="Times New Roman"/>
          <w:sz w:val="28"/>
          <w:szCs w:val="28"/>
        </w:rPr>
        <w:t>я</w:t>
      </w:r>
      <w:r w:rsidRPr="00C17312">
        <w:rPr>
          <w:rFonts w:ascii="Times New Roman" w:hAnsi="Times New Roman" w:cs="Times New Roman"/>
          <w:sz w:val="28"/>
          <w:szCs w:val="28"/>
        </w:rPr>
        <w:t xml:space="preserve"> у </w:t>
      </w:r>
      <w:r w:rsidR="007A15ED" w:rsidRPr="00C17312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C17312">
        <w:rPr>
          <w:rFonts w:ascii="Times New Roman" w:hAnsi="Times New Roman" w:cs="Times New Roman"/>
          <w:sz w:val="28"/>
          <w:szCs w:val="28"/>
        </w:rPr>
        <w:t>навыков и умений оказания первой помощи.</w:t>
      </w:r>
      <w:r w:rsidR="002A5B36" w:rsidRPr="00C17312">
        <w:rPr>
          <w:rFonts w:ascii="Times New Roman" w:hAnsi="Times New Roman" w:cs="Times New Roman"/>
          <w:sz w:val="28"/>
          <w:szCs w:val="28"/>
        </w:rPr>
        <w:t xml:space="preserve"> </w:t>
      </w:r>
      <w:r w:rsidR="00590B35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2A5B36" w:rsidRPr="00C17312">
        <w:rPr>
          <w:rFonts w:ascii="Times New Roman" w:hAnsi="Times New Roman" w:cs="Times New Roman"/>
          <w:sz w:val="28"/>
          <w:szCs w:val="28"/>
        </w:rPr>
        <w:t>интерактивный проект для установления обратной связи с участниками: во время занятий обучающиеся задают вопросы и отрабатывают свои знания на практике с применением компьютерного робота-тренажера.</w:t>
      </w:r>
    </w:p>
    <w:p w:rsidR="00DE3EDB" w:rsidRPr="00C17312" w:rsidRDefault="00C90E56" w:rsidP="006C4C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C17312">
        <w:rPr>
          <w:rFonts w:ascii="Times New Roman" w:hAnsi="Times New Roman" w:cs="Times New Roman"/>
          <w:sz w:val="28"/>
          <w:szCs w:val="28"/>
        </w:rPr>
        <w:t>: практико-ориентированный.</w:t>
      </w:r>
    </w:p>
    <w:p w:rsidR="00DE3EDB" w:rsidRPr="00C17312" w:rsidRDefault="00DE3EDB" w:rsidP="00DE3E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C17312">
        <w:rPr>
          <w:rFonts w:ascii="Times New Roman" w:hAnsi="Times New Roman" w:cs="Times New Roman"/>
          <w:sz w:val="28"/>
          <w:szCs w:val="28"/>
        </w:rPr>
        <w:t>: старшеклассники (в роли преподавателя), обучающиеся 1-4 классов</w:t>
      </w:r>
      <w:r w:rsidR="00590B35">
        <w:rPr>
          <w:rFonts w:ascii="Times New Roman" w:hAnsi="Times New Roman" w:cs="Times New Roman"/>
          <w:sz w:val="28"/>
          <w:szCs w:val="28"/>
        </w:rPr>
        <w:t xml:space="preserve"> (в роли обучаемых)</w:t>
      </w:r>
      <w:r w:rsidRPr="00C17312">
        <w:rPr>
          <w:rFonts w:ascii="Times New Roman" w:hAnsi="Times New Roman" w:cs="Times New Roman"/>
          <w:sz w:val="28"/>
          <w:szCs w:val="28"/>
        </w:rPr>
        <w:t>.</w:t>
      </w:r>
    </w:p>
    <w:p w:rsidR="006C4CC6" w:rsidRPr="00C17312" w:rsidRDefault="006C4CC6" w:rsidP="006C4C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>Место</w:t>
      </w:r>
      <w:r w:rsidRPr="00C17312">
        <w:rPr>
          <w:rFonts w:ascii="Times New Roman" w:hAnsi="Times New Roman" w:cs="Times New Roman"/>
          <w:sz w:val="28"/>
          <w:szCs w:val="28"/>
        </w:rPr>
        <w:t>: учебные классы</w:t>
      </w:r>
      <w:r w:rsidR="00F3172A" w:rsidRPr="00C17312">
        <w:rPr>
          <w:rFonts w:ascii="Times New Roman" w:hAnsi="Times New Roman" w:cs="Times New Roman"/>
          <w:sz w:val="28"/>
          <w:szCs w:val="28"/>
        </w:rPr>
        <w:t>.</w:t>
      </w:r>
    </w:p>
    <w:p w:rsidR="00C90E56" w:rsidRPr="00C17312" w:rsidRDefault="006C4CC6" w:rsidP="00211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>Форма проведения занятий</w:t>
      </w:r>
      <w:r w:rsidR="00C90E56" w:rsidRPr="00C17312">
        <w:rPr>
          <w:rFonts w:ascii="Times New Roman" w:hAnsi="Times New Roman" w:cs="Times New Roman"/>
          <w:sz w:val="28"/>
          <w:szCs w:val="28"/>
        </w:rPr>
        <w:t>: теоретические занятия</w:t>
      </w:r>
      <w:r w:rsidR="00177F2E" w:rsidRPr="00C17312">
        <w:rPr>
          <w:rFonts w:ascii="Times New Roman" w:hAnsi="Times New Roman" w:cs="Times New Roman"/>
          <w:sz w:val="28"/>
          <w:szCs w:val="28"/>
        </w:rPr>
        <w:t xml:space="preserve"> (устное изложение материала)</w:t>
      </w:r>
      <w:r w:rsidR="00C90E56" w:rsidRPr="00C17312">
        <w:rPr>
          <w:rFonts w:ascii="Times New Roman" w:hAnsi="Times New Roman" w:cs="Times New Roman"/>
          <w:sz w:val="28"/>
          <w:szCs w:val="28"/>
        </w:rPr>
        <w:t>, практические занятия с применением компьютерного тренажера.</w:t>
      </w:r>
    </w:p>
    <w:p w:rsidR="008B2E0E" w:rsidRPr="00C17312" w:rsidRDefault="008B2E0E" w:rsidP="00211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312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C17312">
        <w:rPr>
          <w:rFonts w:ascii="Times New Roman" w:hAnsi="Times New Roman" w:cs="Times New Roman"/>
          <w:sz w:val="28"/>
          <w:szCs w:val="28"/>
        </w:rPr>
        <w:t>: словесные (беседа), наглядные (демонстрация алгоритмов, наглядных пособий), практические (тренинг)</w:t>
      </w:r>
      <w:proofErr w:type="gramEnd"/>
    </w:p>
    <w:p w:rsidR="000E4248" w:rsidRPr="00C17312" w:rsidRDefault="000E4248" w:rsidP="00211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>Используемые технологии</w:t>
      </w:r>
      <w:r w:rsidRPr="00C17312">
        <w:rPr>
          <w:rFonts w:ascii="Times New Roman" w:hAnsi="Times New Roman" w:cs="Times New Roman"/>
          <w:sz w:val="28"/>
          <w:szCs w:val="28"/>
        </w:rPr>
        <w:t>: действенные, имитационные, компьютерные</w:t>
      </w:r>
    </w:p>
    <w:p w:rsidR="00024401" w:rsidRPr="00C17312" w:rsidRDefault="00024401" w:rsidP="000244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>Проблема</w:t>
      </w:r>
      <w:r w:rsidRPr="00C17312">
        <w:rPr>
          <w:rFonts w:ascii="Times New Roman" w:hAnsi="Times New Roman" w:cs="Times New Roman"/>
          <w:sz w:val="28"/>
          <w:szCs w:val="28"/>
        </w:rPr>
        <w:t xml:space="preserve"> обусловлена потребностью </w:t>
      </w:r>
      <w:r w:rsidR="00C17312" w:rsidRPr="00C17312">
        <w:rPr>
          <w:rFonts w:ascii="Times New Roman" w:hAnsi="Times New Roman" w:cs="Times New Roman"/>
          <w:sz w:val="28"/>
          <w:szCs w:val="28"/>
        </w:rPr>
        <w:t xml:space="preserve">подготовки </w:t>
      </w:r>
      <w:proofErr w:type="gramStart"/>
      <w:r w:rsidR="00C17312" w:rsidRPr="00C173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17312" w:rsidRPr="00C17312">
        <w:rPr>
          <w:rFonts w:ascii="Times New Roman" w:hAnsi="Times New Roman" w:cs="Times New Roman"/>
          <w:sz w:val="28"/>
          <w:szCs w:val="28"/>
        </w:rPr>
        <w:t xml:space="preserve"> к </w:t>
      </w:r>
      <w:r w:rsidR="00590B35">
        <w:rPr>
          <w:rFonts w:ascii="Times New Roman" w:hAnsi="Times New Roman" w:cs="Times New Roman"/>
          <w:sz w:val="28"/>
          <w:szCs w:val="28"/>
        </w:rPr>
        <w:t>оказанию первой помощи</w:t>
      </w:r>
      <w:r w:rsidR="00C17312" w:rsidRPr="00C17312">
        <w:rPr>
          <w:rFonts w:ascii="Times New Roman" w:hAnsi="Times New Roman" w:cs="Times New Roman"/>
          <w:sz w:val="28"/>
          <w:szCs w:val="28"/>
        </w:rPr>
        <w:t xml:space="preserve"> на раннем школьном уровне</w:t>
      </w:r>
      <w:r w:rsidRPr="00C17312">
        <w:rPr>
          <w:rFonts w:ascii="Times New Roman" w:hAnsi="Times New Roman" w:cs="Times New Roman"/>
          <w:sz w:val="28"/>
          <w:szCs w:val="28"/>
        </w:rPr>
        <w:t>. Предлагаем решение проблемы через взаимодействие  старшей и младшей школы при участии обеих сторон в реализации общего интерактивного проекта. Идея объединения обучающихся одним делом легла в основу создания интерактивного проекта  по внедрению навыков оказания первой помощи среди школьников младших классов.</w:t>
      </w:r>
    </w:p>
    <w:p w:rsidR="00005B2F" w:rsidRPr="00C17312" w:rsidRDefault="00005B2F" w:rsidP="00211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083A2C" w:rsidRPr="00C17312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C17312">
        <w:rPr>
          <w:rFonts w:ascii="Times New Roman" w:hAnsi="Times New Roman" w:cs="Times New Roman"/>
          <w:sz w:val="28"/>
          <w:szCs w:val="28"/>
        </w:rPr>
        <w:t xml:space="preserve">: </w:t>
      </w:r>
      <w:r w:rsidR="00083A2C" w:rsidRPr="00C17312">
        <w:rPr>
          <w:rFonts w:ascii="Times New Roman" w:hAnsi="Times New Roman" w:cs="Times New Roman"/>
          <w:sz w:val="28"/>
          <w:szCs w:val="28"/>
        </w:rPr>
        <w:t xml:space="preserve">умение правильно и своевременно оказывать первую помощь имеет </w:t>
      </w:r>
      <w:proofErr w:type="gramStart"/>
      <w:r w:rsidR="00083A2C" w:rsidRPr="00C17312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083A2C" w:rsidRPr="00C17312">
        <w:rPr>
          <w:rFonts w:ascii="Times New Roman" w:hAnsi="Times New Roman" w:cs="Times New Roman"/>
          <w:sz w:val="28"/>
          <w:szCs w:val="28"/>
        </w:rPr>
        <w:t xml:space="preserve">  в сохранении жизни и здоровья пострадавшего</w:t>
      </w:r>
      <w:r w:rsidRPr="00C17312">
        <w:rPr>
          <w:rFonts w:ascii="Times New Roman" w:hAnsi="Times New Roman" w:cs="Times New Roman"/>
          <w:sz w:val="28"/>
          <w:szCs w:val="28"/>
        </w:rPr>
        <w:t>.</w:t>
      </w:r>
    </w:p>
    <w:p w:rsidR="00005B2F" w:rsidRPr="00C17312" w:rsidRDefault="00005B2F" w:rsidP="00211A34">
      <w:pPr>
        <w:tabs>
          <w:tab w:val="left" w:pos="284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ab/>
        <w:t xml:space="preserve">Цель </w:t>
      </w:r>
      <w:r w:rsidR="00083A2C" w:rsidRPr="00C17312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C17312">
        <w:rPr>
          <w:rFonts w:ascii="Times New Roman" w:hAnsi="Times New Roman" w:cs="Times New Roman"/>
          <w:sz w:val="28"/>
          <w:szCs w:val="28"/>
        </w:rPr>
        <w:t xml:space="preserve">: </w:t>
      </w:r>
      <w:r w:rsidR="006C4CC6" w:rsidRPr="00C17312">
        <w:rPr>
          <w:rFonts w:ascii="Times New Roman" w:hAnsi="Times New Roman" w:cs="Times New Roman"/>
          <w:sz w:val="28"/>
          <w:szCs w:val="28"/>
        </w:rPr>
        <w:t>п</w:t>
      </w:r>
      <w:r w:rsidR="008B2E0E" w:rsidRPr="00C17312">
        <w:rPr>
          <w:rFonts w:ascii="Times New Roman" w:hAnsi="Times New Roman" w:cs="Times New Roman"/>
          <w:sz w:val="28"/>
          <w:szCs w:val="28"/>
        </w:rPr>
        <w:t>одготовка обучающихся к оказанию первой помощи, к четким и быстрым их действиям в случае происшествия с наличием пострадавших</w:t>
      </w:r>
      <w:r w:rsidR="00C17312" w:rsidRPr="00C17312">
        <w:rPr>
          <w:rFonts w:ascii="Times New Roman" w:hAnsi="Times New Roman" w:cs="Times New Roman"/>
          <w:sz w:val="28"/>
          <w:szCs w:val="28"/>
        </w:rPr>
        <w:t xml:space="preserve"> и применению полученных знаний </w:t>
      </w:r>
      <w:r w:rsidR="00590B35">
        <w:rPr>
          <w:rFonts w:ascii="Times New Roman" w:hAnsi="Times New Roman" w:cs="Times New Roman"/>
          <w:sz w:val="28"/>
          <w:szCs w:val="28"/>
        </w:rPr>
        <w:t>на примере использования тренировочного манекена</w:t>
      </w:r>
      <w:r w:rsidR="00F3172A" w:rsidRPr="00C17312">
        <w:rPr>
          <w:rFonts w:ascii="Times New Roman" w:hAnsi="Times New Roman" w:cs="Times New Roman"/>
          <w:sz w:val="28"/>
          <w:szCs w:val="28"/>
        </w:rPr>
        <w:t>.</w:t>
      </w:r>
    </w:p>
    <w:p w:rsidR="008B2E0E" w:rsidRPr="00C17312" w:rsidRDefault="008B2E0E" w:rsidP="00211A34">
      <w:pPr>
        <w:tabs>
          <w:tab w:val="left" w:pos="284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Для достижения указанной цели решаются следующие задачи.</w:t>
      </w:r>
    </w:p>
    <w:p w:rsidR="00F1441F" w:rsidRDefault="00F1441F" w:rsidP="00211A3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5B2F" w:rsidRPr="00C17312" w:rsidRDefault="00005B2F" w:rsidP="00211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17312">
        <w:rPr>
          <w:rFonts w:ascii="Times New Roman" w:hAnsi="Times New Roman" w:cs="Times New Roman"/>
          <w:sz w:val="28"/>
          <w:szCs w:val="28"/>
        </w:rPr>
        <w:t>:</w:t>
      </w:r>
    </w:p>
    <w:p w:rsidR="00005B2F" w:rsidRPr="00C17312" w:rsidRDefault="00C90E56" w:rsidP="00211A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Изучить алгоритм оказания первой помощи</w:t>
      </w:r>
      <w:r w:rsidR="00005B2F" w:rsidRPr="00C17312">
        <w:rPr>
          <w:rFonts w:ascii="Times New Roman" w:hAnsi="Times New Roman" w:cs="Times New Roman"/>
          <w:sz w:val="28"/>
          <w:szCs w:val="28"/>
        </w:rPr>
        <w:t>.</w:t>
      </w:r>
    </w:p>
    <w:p w:rsidR="00005B2F" w:rsidRPr="00C17312" w:rsidRDefault="00C90E56" w:rsidP="00211A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Обучить приемам оказания первой помощи</w:t>
      </w:r>
      <w:r w:rsidR="00005B2F" w:rsidRPr="00C17312">
        <w:rPr>
          <w:rFonts w:ascii="Times New Roman" w:hAnsi="Times New Roman" w:cs="Times New Roman"/>
          <w:sz w:val="28"/>
          <w:szCs w:val="28"/>
        </w:rPr>
        <w:t>.</w:t>
      </w:r>
    </w:p>
    <w:p w:rsidR="00C7370C" w:rsidRPr="00C17312" w:rsidRDefault="00C90E56" w:rsidP="00211A34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eastAsia="Times New Roman" w:hAnsi="Times New Roman" w:cs="Times New Roman"/>
          <w:sz w:val="28"/>
          <w:szCs w:val="28"/>
        </w:rPr>
        <w:t>Отработать приобретенные знания на тренажере-манекене</w:t>
      </w:r>
      <w:r w:rsidR="00C7370C" w:rsidRPr="00C17312">
        <w:rPr>
          <w:rFonts w:ascii="Times New Roman" w:hAnsi="Times New Roman" w:cs="Times New Roman"/>
          <w:sz w:val="28"/>
          <w:szCs w:val="28"/>
        </w:rPr>
        <w:t>.</w:t>
      </w:r>
    </w:p>
    <w:p w:rsidR="00005B2F" w:rsidRPr="00C17312" w:rsidRDefault="00C90E56" w:rsidP="002A5B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>Предполагаемы</w:t>
      </w:r>
      <w:r w:rsidR="00451E77" w:rsidRPr="00C17312">
        <w:rPr>
          <w:rFonts w:ascii="Times New Roman" w:hAnsi="Times New Roman" w:cs="Times New Roman"/>
          <w:b/>
          <w:sz w:val="28"/>
          <w:szCs w:val="28"/>
        </w:rPr>
        <w:t>й</w:t>
      </w:r>
      <w:r w:rsidRPr="00C17312">
        <w:rPr>
          <w:rFonts w:ascii="Times New Roman" w:hAnsi="Times New Roman" w:cs="Times New Roman"/>
          <w:b/>
          <w:sz w:val="28"/>
          <w:szCs w:val="28"/>
        </w:rPr>
        <w:t xml:space="preserve"> результат проекта</w:t>
      </w:r>
      <w:r w:rsidR="00005B2F" w:rsidRPr="00C17312">
        <w:rPr>
          <w:rFonts w:ascii="Times New Roman" w:hAnsi="Times New Roman" w:cs="Times New Roman"/>
          <w:sz w:val="28"/>
          <w:szCs w:val="28"/>
        </w:rPr>
        <w:t>:</w:t>
      </w:r>
      <w:r w:rsidRPr="00C17312">
        <w:rPr>
          <w:rFonts w:ascii="Times New Roman" w:hAnsi="Times New Roman" w:cs="Times New Roman"/>
          <w:sz w:val="28"/>
          <w:szCs w:val="28"/>
        </w:rPr>
        <w:t xml:space="preserve"> обучающиеся могут</w:t>
      </w:r>
      <w:r w:rsidR="00B17DBA" w:rsidRPr="00C17312">
        <w:rPr>
          <w:rFonts w:ascii="Times New Roman" w:hAnsi="Times New Roman" w:cs="Times New Roman"/>
          <w:sz w:val="28"/>
          <w:szCs w:val="28"/>
        </w:rPr>
        <w:t xml:space="preserve"> применить полученные знания в практической деятельности и</w:t>
      </w:r>
      <w:r w:rsidRPr="00C17312">
        <w:rPr>
          <w:rFonts w:ascii="Times New Roman" w:hAnsi="Times New Roman" w:cs="Times New Roman"/>
          <w:sz w:val="28"/>
          <w:szCs w:val="28"/>
        </w:rPr>
        <w:t xml:space="preserve"> оказывать себе и </w:t>
      </w:r>
      <w:r w:rsidR="00B17DBA" w:rsidRPr="00C17312">
        <w:rPr>
          <w:rFonts w:ascii="Times New Roman" w:hAnsi="Times New Roman" w:cs="Times New Roman"/>
          <w:sz w:val="28"/>
          <w:szCs w:val="28"/>
        </w:rPr>
        <w:t>окружающим</w:t>
      </w:r>
      <w:r w:rsidRPr="00C17312">
        <w:rPr>
          <w:rFonts w:ascii="Times New Roman" w:hAnsi="Times New Roman" w:cs="Times New Roman"/>
          <w:sz w:val="28"/>
          <w:szCs w:val="28"/>
        </w:rPr>
        <w:t xml:space="preserve"> первую помощь в опасной ситуации.</w:t>
      </w:r>
    </w:p>
    <w:p w:rsidR="0047758A" w:rsidRPr="00C17312" w:rsidRDefault="00451E77" w:rsidP="00211A34">
      <w:pPr>
        <w:shd w:val="clear" w:color="auto" w:fill="FCFCFC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поставленными задачами прое</w:t>
      </w:r>
      <w:proofErr w:type="gramStart"/>
      <w:r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вкл</w:t>
      </w:r>
      <w:proofErr w:type="gramEnd"/>
      <w:r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ючает в себя следующие этапы:</w:t>
      </w:r>
    </w:p>
    <w:p w:rsidR="00451E77" w:rsidRPr="00C17312" w:rsidRDefault="00451E77" w:rsidP="00451E77">
      <w:pPr>
        <w:pStyle w:val="a9"/>
        <w:numPr>
          <w:ilvl w:val="0"/>
          <w:numId w:val="5"/>
        </w:numPr>
        <w:shd w:val="clear" w:color="auto" w:fill="FCFCFC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</w:t>
      </w:r>
      <w:r w:rsidR="00512C38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(разработка проекта, сбор </w:t>
      </w:r>
      <w:r w:rsidR="001B2F09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512C38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подготовка к занятиям)</w:t>
      </w:r>
    </w:p>
    <w:p w:rsidR="00451E77" w:rsidRPr="00C17312" w:rsidRDefault="00451E77" w:rsidP="00451E77">
      <w:pPr>
        <w:pStyle w:val="a9"/>
        <w:numPr>
          <w:ilvl w:val="0"/>
          <w:numId w:val="5"/>
        </w:numPr>
        <w:shd w:val="clear" w:color="auto" w:fill="FCFCFC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proofErr w:type="gramEnd"/>
      <w:r w:rsidR="00512C38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(организация и проведение </w:t>
      </w:r>
      <w:r w:rsidR="001B2F09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теоретических и практических </w:t>
      </w:r>
      <w:r w:rsidR="00512C38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занятий)</w:t>
      </w:r>
    </w:p>
    <w:p w:rsidR="00451E77" w:rsidRPr="00C17312" w:rsidRDefault="00451E77" w:rsidP="00451E77">
      <w:pPr>
        <w:pStyle w:val="a9"/>
        <w:numPr>
          <w:ilvl w:val="0"/>
          <w:numId w:val="5"/>
        </w:numPr>
        <w:shd w:val="clear" w:color="auto" w:fill="FCFCFC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</w:t>
      </w:r>
      <w:proofErr w:type="gramEnd"/>
      <w:r w:rsidR="00512C38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(практическое тестирование на компьютерном </w:t>
      </w:r>
      <w:r w:rsidR="000A2873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тренажере-</w:t>
      </w:r>
      <w:r w:rsidR="00512C38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манекене</w:t>
      </w:r>
      <w:r w:rsidR="000A2873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подведение итогов, перспектива развития проекта</w:t>
      </w:r>
      <w:r w:rsidR="00512C38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A2873" w:rsidRPr="00C17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5B36" w:rsidRPr="00C17312" w:rsidRDefault="002A5B36" w:rsidP="002A5B36">
      <w:pPr>
        <w:shd w:val="clear" w:color="auto" w:fill="FCFCFC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t>Статус проекта</w:t>
      </w:r>
      <w:r w:rsidRPr="00C17312">
        <w:rPr>
          <w:rFonts w:ascii="Times New Roman" w:hAnsi="Times New Roman" w:cs="Times New Roman"/>
          <w:sz w:val="28"/>
          <w:szCs w:val="28"/>
        </w:rPr>
        <w:t xml:space="preserve">: опыт использования: апробация; степень распространения: МБОУ «СОШ №8 </w:t>
      </w:r>
      <w:proofErr w:type="spellStart"/>
      <w:r w:rsidRPr="00C1731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1731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17312">
        <w:rPr>
          <w:rFonts w:ascii="Times New Roman" w:hAnsi="Times New Roman" w:cs="Times New Roman"/>
          <w:sz w:val="28"/>
          <w:szCs w:val="28"/>
        </w:rPr>
        <w:t>ыборга</w:t>
      </w:r>
      <w:proofErr w:type="spellEnd"/>
      <w:r w:rsidR="00590B35">
        <w:rPr>
          <w:rFonts w:ascii="Times New Roman" w:hAnsi="Times New Roman" w:cs="Times New Roman"/>
          <w:sz w:val="28"/>
          <w:szCs w:val="28"/>
        </w:rPr>
        <w:t>»</w:t>
      </w:r>
      <w:r w:rsidRPr="00C17312">
        <w:rPr>
          <w:rFonts w:ascii="Times New Roman" w:hAnsi="Times New Roman" w:cs="Times New Roman"/>
          <w:sz w:val="28"/>
          <w:szCs w:val="28"/>
        </w:rPr>
        <w:t>.</w:t>
      </w:r>
    </w:p>
    <w:p w:rsidR="002A5B36" w:rsidRPr="00C17312" w:rsidRDefault="002A5B36" w:rsidP="002A5B3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17312">
        <w:rPr>
          <w:rFonts w:eastAsiaTheme="minorHAnsi"/>
          <w:sz w:val="28"/>
          <w:szCs w:val="28"/>
          <w:lang w:eastAsia="en-US"/>
        </w:rPr>
        <w:t xml:space="preserve">Заключительный этап проекта предусматривает итоговое занятие </w:t>
      </w:r>
      <w:proofErr w:type="gramStart"/>
      <w:r w:rsidRPr="00C17312">
        <w:rPr>
          <w:rFonts w:eastAsiaTheme="minorHAnsi"/>
          <w:sz w:val="28"/>
          <w:szCs w:val="28"/>
          <w:lang w:eastAsia="en-US"/>
        </w:rPr>
        <w:t>в виде зачета с оформлением результата прохождения обучения в тестовом режиме через компьютерную программу с использованием</w:t>
      </w:r>
      <w:proofErr w:type="gramEnd"/>
      <w:r w:rsidRPr="00C17312">
        <w:rPr>
          <w:rFonts w:eastAsiaTheme="minorHAnsi"/>
          <w:sz w:val="28"/>
          <w:szCs w:val="28"/>
          <w:lang w:eastAsia="en-US"/>
        </w:rPr>
        <w:t xml:space="preserve"> робота-тренажера.</w:t>
      </w:r>
    </w:p>
    <w:p w:rsidR="00C7370C" w:rsidRPr="00C17312" w:rsidRDefault="00C7370C" w:rsidP="00211A34">
      <w:pPr>
        <w:pStyle w:val="a7"/>
        <w:shd w:val="clear" w:color="auto" w:fill="FFFFFF"/>
        <w:spacing w:before="330" w:beforeAutospacing="0" w:after="0" w:afterAutospacing="0"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 xml:space="preserve">1. </w:t>
      </w:r>
      <w:r w:rsidR="006C4CC6" w:rsidRPr="00C17312">
        <w:rPr>
          <w:b/>
          <w:color w:val="000000"/>
          <w:sz w:val="28"/>
          <w:szCs w:val="28"/>
        </w:rPr>
        <w:t>Основная часть. Этапы</w:t>
      </w:r>
    </w:p>
    <w:p w:rsidR="00C7370C" w:rsidRPr="00C17312" w:rsidRDefault="00C7370C" w:rsidP="00211A34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 xml:space="preserve">1.1. </w:t>
      </w:r>
      <w:r w:rsidR="006C4CC6" w:rsidRPr="00C17312">
        <w:rPr>
          <w:b/>
          <w:color w:val="000000"/>
          <w:sz w:val="28"/>
          <w:szCs w:val="28"/>
        </w:rPr>
        <w:t>Подготовительный этап</w:t>
      </w:r>
    </w:p>
    <w:p w:rsidR="00717214" w:rsidRPr="00C17312" w:rsidRDefault="005844F5" w:rsidP="00211A34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П</w:t>
      </w:r>
      <w:r w:rsidR="00624679" w:rsidRPr="00C17312">
        <w:rPr>
          <w:color w:val="000000"/>
          <w:sz w:val="28"/>
          <w:szCs w:val="28"/>
        </w:rPr>
        <w:t>редлагае</w:t>
      </w:r>
      <w:r w:rsidRPr="00C17312">
        <w:rPr>
          <w:color w:val="000000"/>
          <w:sz w:val="28"/>
          <w:szCs w:val="28"/>
        </w:rPr>
        <w:t>тся</w:t>
      </w:r>
      <w:r w:rsidR="00624679" w:rsidRPr="00C17312">
        <w:rPr>
          <w:color w:val="000000"/>
          <w:sz w:val="28"/>
          <w:szCs w:val="28"/>
        </w:rPr>
        <w:t xml:space="preserve">  </w:t>
      </w:r>
      <w:proofErr w:type="gramStart"/>
      <w:r w:rsidR="00624679" w:rsidRPr="00C17312">
        <w:rPr>
          <w:color w:val="000000"/>
          <w:sz w:val="28"/>
          <w:szCs w:val="28"/>
        </w:rPr>
        <w:t>обучающимся</w:t>
      </w:r>
      <w:proofErr w:type="gramEnd"/>
      <w:r w:rsidR="00624679" w:rsidRPr="00C17312">
        <w:rPr>
          <w:color w:val="000000"/>
          <w:sz w:val="28"/>
          <w:szCs w:val="28"/>
        </w:rPr>
        <w:t xml:space="preserve"> 1-4 классов ознакомиться с </w:t>
      </w:r>
      <w:r w:rsidR="00133D41" w:rsidRPr="00C17312">
        <w:rPr>
          <w:color w:val="000000"/>
          <w:sz w:val="28"/>
          <w:szCs w:val="28"/>
        </w:rPr>
        <w:t xml:space="preserve">основными </w:t>
      </w:r>
      <w:r w:rsidR="00624679" w:rsidRPr="00C17312">
        <w:rPr>
          <w:color w:val="000000"/>
          <w:sz w:val="28"/>
          <w:szCs w:val="28"/>
        </w:rPr>
        <w:t>правилами оказания первой помощи</w:t>
      </w:r>
      <w:r w:rsidR="00133D41" w:rsidRPr="00C17312">
        <w:rPr>
          <w:color w:val="000000"/>
          <w:sz w:val="28"/>
          <w:szCs w:val="28"/>
        </w:rPr>
        <w:t xml:space="preserve">, которые изучены </w:t>
      </w:r>
      <w:r w:rsidRPr="00C17312">
        <w:rPr>
          <w:color w:val="000000"/>
          <w:sz w:val="28"/>
          <w:szCs w:val="28"/>
        </w:rPr>
        <w:t>старшеклассниками</w:t>
      </w:r>
      <w:r w:rsidR="00133D41" w:rsidRPr="00C17312">
        <w:rPr>
          <w:color w:val="000000"/>
          <w:sz w:val="28"/>
          <w:szCs w:val="28"/>
        </w:rPr>
        <w:t xml:space="preserve"> на уроках по предмету «Основы безопасности жизнедеятельности»</w:t>
      </w:r>
      <w:r w:rsidR="007A15ED" w:rsidRPr="00C17312">
        <w:rPr>
          <w:color w:val="000000"/>
          <w:sz w:val="28"/>
          <w:szCs w:val="28"/>
        </w:rPr>
        <w:t xml:space="preserve">. </w:t>
      </w:r>
      <w:r w:rsidR="00133D41" w:rsidRPr="00C17312">
        <w:rPr>
          <w:color w:val="000000"/>
          <w:sz w:val="28"/>
          <w:szCs w:val="28"/>
        </w:rPr>
        <w:t xml:space="preserve">Совместное участие старшей и начальной школы </w:t>
      </w:r>
      <w:r w:rsidR="001F3757" w:rsidRPr="00C17312">
        <w:rPr>
          <w:color w:val="000000"/>
          <w:sz w:val="28"/>
          <w:szCs w:val="28"/>
        </w:rPr>
        <w:t xml:space="preserve">в реализации данного проекта </w:t>
      </w:r>
      <w:r w:rsidR="00133D41" w:rsidRPr="00C17312">
        <w:rPr>
          <w:color w:val="000000"/>
          <w:sz w:val="28"/>
          <w:szCs w:val="28"/>
        </w:rPr>
        <w:t>способствует развитию воспитательного потенциала образовательного процесса</w:t>
      </w:r>
      <w:r w:rsidRPr="00C17312">
        <w:rPr>
          <w:color w:val="000000"/>
          <w:sz w:val="28"/>
          <w:szCs w:val="28"/>
        </w:rPr>
        <w:t xml:space="preserve"> и подготовки младших школьников к участию </w:t>
      </w:r>
      <w:r w:rsidR="00590B35">
        <w:rPr>
          <w:color w:val="000000"/>
          <w:sz w:val="28"/>
          <w:szCs w:val="28"/>
        </w:rPr>
        <w:t>в мероприятиях по оказанию первой помощи</w:t>
      </w:r>
      <w:r w:rsidR="001F3757" w:rsidRPr="00C17312">
        <w:rPr>
          <w:color w:val="000000"/>
          <w:sz w:val="28"/>
          <w:szCs w:val="28"/>
        </w:rPr>
        <w:t xml:space="preserve">. В </w:t>
      </w:r>
      <w:r w:rsidR="001F3757" w:rsidRPr="00C17312">
        <w:rPr>
          <w:color w:val="000000"/>
          <w:sz w:val="28"/>
          <w:szCs w:val="28"/>
        </w:rPr>
        <w:lastRenderedPageBreak/>
        <w:t xml:space="preserve">основу проекта положен </w:t>
      </w:r>
      <w:proofErr w:type="spellStart"/>
      <w:r w:rsidR="001F3757" w:rsidRPr="00C17312">
        <w:rPr>
          <w:color w:val="000000"/>
          <w:sz w:val="28"/>
          <w:szCs w:val="28"/>
        </w:rPr>
        <w:t>деятельностный</w:t>
      </w:r>
      <w:proofErr w:type="spellEnd"/>
      <w:r w:rsidR="001F3757" w:rsidRPr="00C17312">
        <w:rPr>
          <w:color w:val="000000"/>
          <w:sz w:val="28"/>
          <w:szCs w:val="28"/>
        </w:rPr>
        <w:t xml:space="preserve"> подход. </w:t>
      </w:r>
      <w:r w:rsidR="00436FB3" w:rsidRPr="00C17312">
        <w:rPr>
          <w:color w:val="000000"/>
          <w:sz w:val="28"/>
          <w:szCs w:val="28"/>
        </w:rPr>
        <w:t>П</w:t>
      </w:r>
      <w:r w:rsidR="001F3757" w:rsidRPr="00C17312">
        <w:rPr>
          <w:color w:val="000000"/>
          <w:sz w:val="28"/>
          <w:szCs w:val="28"/>
        </w:rPr>
        <w:t>рактически</w:t>
      </w:r>
      <w:r w:rsidR="00436FB3" w:rsidRPr="00C17312">
        <w:rPr>
          <w:color w:val="000000"/>
          <w:sz w:val="28"/>
          <w:szCs w:val="28"/>
        </w:rPr>
        <w:t>е</w:t>
      </w:r>
      <w:r w:rsidR="001F3757" w:rsidRPr="00C17312">
        <w:rPr>
          <w:color w:val="000000"/>
          <w:sz w:val="28"/>
          <w:szCs w:val="28"/>
        </w:rPr>
        <w:t xml:space="preserve"> занятия</w:t>
      </w:r>
      <w:r w:rsidR="00436FB3" w:rsidRPr="00C17312">
        <w:rPr>
          <w:color w:val="000000"/>
          <w:sz w:val="28"/>
          <w:szCs w:val="28"/>
        </w:rPr>
        <w:t xml:space="preserve"> способствуют повышению </w:t>
      </w:r>
      <w:r w:rsidRPr="00C17312">
        <w:rPr>
          <w:color w:val="000000"/>
          <w:sz w:val="28"/>
          <w:szCs w:val="28"/>
        </w:rPr>
        <w:t>заинтересованности</w:t>
      </w:r>
      <w:r w:rsidR="00436FB3" w:rsidRPr="00C17312">
        <w:rPr>
          <w:color w:val="000000"/>
          <w:sz w:val="28"/>
          <w:szCs w:val="28"/>
        </w:rPr>
        <w:t xml:space="preserve"> </w:t>
      </w:r>
      <w:proofErr w:type="gramStart"/>
      <w:r w:rsidR="00436FB3" w:rsidRPr="00C17312">
        <w:rPr>
          <w:color w:val="000000"/>
          <w:sz w:val="28"/>
          <w:szCs w:val="28"/>
        </w:rPr>
        <w:t>обучающихся</w:t>
      </w:r>
      <w:proofErr w:type="gramEnd"/>
      <w:r w:rsidR="00436FB3" w:rsidRPr="00C17312">
        <w:rPr>
          <w:color w:val="000000"/>
          <w:sz w:val="28"/>
          <w:szCs w:val="28"/>
        </w:rPr>
        <w:t xml:space="preserve">. </w:t>
      </w:r>
      <w:r w:rsidR="007A15ED" w:rsidRPr="00C17312">
        <w:rPr>
          <w:color w:val="000000"/>
          <w:sz w:val="28"/>
          <w:szCs w:val="28"/>
        </w:rPr>
        <w:t xml:space="preserve">Участие в проекте поможет </w:t>
      </w:r>
      <w:proofErr w:type="gramStart"/>
      <w:r w:rsidR="007A15ED" w:rsidRPr="00C17312">
        <w:rPr>
          <w:color w:val="000000"/>
          <w:sz w:val="28"/>
          <w:szCs w:val="28"/>
        </w:rPr>
        <w:t>обучающимся</w:t>
      </w:r>
      <w:proofErr w:type="gramEnd"/>
      <w:r w:rsidR="007A15ED" w:rsidRPr="00C17312">
        <w:rPr>
          <w:color w:val="000000"/>
          <w:sz w:val="28"/>
          <w:szCs w:val="28"/>
        </w:rPr>
        <w:t xml:space="preserve"> бережно относиться к своему здоровью и </w:t>
      </w:r>
      <w:r w:rsidR="00A138B5" w:rsidRPr="00C17312">
        <w:rPr>
          <w:color w:val="000000"/>
          <w:sz w:val="28"/>
          <w:szCs w:val="28"/>
        </w:rPr>
        <w:t xml:space="preserve">здоровью </w:t>
      </w:r>
      <w:r w:rsidR="007A15ED" w:rsidRPr="00C17312">
        <w:rPr>
          <w:color w:val="000000"/>
          <w:sz w:val="28"/>
          <w:szCs w:val="28"/>
        </w:rPr>
        <w:t>окружающих, заботиться о нем, избегать ситуаций, приносящих вред здоровью</w:t>
      </w:r>
      <w:r w:rsidR="00624679" w:rsidRPr="00C17312">
        <w:rPr>
          <w:color w:val="000000"/>
          <w:sz w:val="28"/>
          <w:szCs w:val="28"/>
        </w:rPr>
        <w:t xml:space="preserve">. </w:t>
      </w:r>
      <w:r w:rsidR="00197E4D" w:rsidRPr="00C17312">
        <w:rPr>
          <w:color w:val="000000"/>
          <w:sz w:val="28"/>
          <w:szCs w:val="28"/>
        </w:rPr>
        <w:t xml:space="preserve">В связи с тем, что обучающиеся имеют различные способности, их опыт в приобретении навыков по оказанию помощи будет зависеть от доступности и восприятия данного проекта. Для эффективности проводимой подготовки по оказанию первой помощи необходимо </w:t>
      </w:r>
      <w:proofErr w:type="gramStart"/>
      <w:r w:rsidR="00197E4D" w:rsidRPr="00C17312">
        <w:rPr>
          <w:color w:val="000000"/>
          <w:sz w:val="28"/>
          <w:szCs w:val="28"/>
        </w:rPr>
        <w:t>обучающихся</w:t>
      </w:r>
      <w:proofErr w:type="gramEnd"/>
      <w:r w:rsidR="00197E4D" w:rsidRPr="00C17312">
        <w:rPr>
          <w:color w:val="000000"/>
          <w:sz w:val="28"/>
          <w:szCs w:val="28"/>
        </w:rPr>
        <w:t xml:space="preserve"> хорошо мотивировать, вовлечь в  активное участие, создать привязку обучения к реальной практике</w:t>
      </w:r>
      <w:r w:rsidR="001B2F09" w:rsidRPr="00C17312">
        <w:rPr>
          <w:color w:val="000000"/>
          <w:sz w:val="28"/>
          <w:szCs w:val="28"/>
        </w:rPr>
        <w:t>, поэтому проект предполагает активное использование робота-тренажера</w:t>
      </w:r>
      <w:r w:rsidR="00197E4D" w:rsidRPr="00C17312">
        <w:rPr>
          <w:color w:val="000000"/>
          <w:sz w:val="28"/>
          <w:szCs w:val="28"/>
        </w:rPr>
        <w:t>.</w:t>
      </w:r>
    </w:p>
    <w:p w:rsidR="00D934A4" w:rsidRPr="00C17312" w:rsidRDefault="00D934A4" w:rsidP="00D934A4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Рабоч</w:t>
      </w:r>
      <w:r w:rsidR="00E06503" w:rsidRPr="00C17312">
        <w:rPr>
          <w:color w:val="000000"/>
          <w:sz w:val="28"/>
          <w:szCs w:val="28"/>
        </w:rPr>
        <w:t>ий</w:t>
      </w:r>
      <w:r w:rsidRPr="00C17312">
        <w:rPr>
          <w:color w:val="000000"/>
          <w:sz w:val="28"/>
          <w:szCs w:val="28"/>
        </w:rPr>
        <w:t xml:space="preserve"> </w:t>
      </w:r>
      <w:r w:rsidR="00E06503" w:rsidRPr="00C17312">
        <w:rPr>
          <w:color w:val="000000"/>
          <w:sz w:val="28"/>
          <w:szCs w:val="28"/>
        </w:rPr>
        <w:t>план</w:t>
      </w:r>
      <w:r w:rsidRPr="00C17312">
        <w:rPr>
          <w:color w:val="000000"/>
          <w:sz w:val="28"/>
          <w:szCs w:val="28"/>
        </w:rPr>
        <w:t xml:space="preserve"> занятий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64"/>
        <w:gridCol w:w="5440"/>
        <w:gridCol w:w="1417"/>
        <w:gridCol w:w="1418"/>
        <w:gridCol w:w="1098"/>
      </w:tblGrid>
      <w:tr w:rsidR="00D934A4" w:rsidRPr="00C17312" w:rsidTr="00F1441F">
        <w:tc>
          <w:tcPr>
            <w:tcW w:w="764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№</w:t>
            </w:r>
          </w:p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17312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C17312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5440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Наименование тем</w:t>
            </w:r>
          </w:p>
        </w:tc>
        <w:tc>
          <w:tcPr>
            <w:tcW w:w="1417" w:type="dxa"/>
          </w:tcPr>
          <w:p w:rsidR="00DE3EDB" w:rsidRPr="00F1441F" w:rsidRDefault="00DE3EDB" w:rsidP="00F1441F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1441F">
              <w:rPr>
                <w:color w:val="000000"/>
              </w:rPr>
              <w:t>Количество перемен, 20 мин</w:t>
            </w:r>
          </w:p>
        </w:tc>
        <w:tc>
          <w:tcPr>
            <w:tcW w:w="1418" w:type="dxa"/>
          </w:tcPr>
          <w:p w:rsidR="00D934A4" w:rsidRPr="00F1441F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1441F">
              <w:rPr>
                <w:color w:val="000000"/>
              </w:rPr>
              <w:t>Теоретические занятия</w:t>
            </w:r>
          </w:p>
        </w:tc>
        <w:tc>
          <w:tcPr>
            <w:tcW w:w="1098" w:type="dxa"/>
          </w:tcPr>
          <w:p w:rsidR="00D934A4" w:rsidRPr="00F1441F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1441F">
              <w:rPr>
                <w:color w:val="000000"/>
              </w:rPr>
              <w:t>Практические занятия</w:t>
            </w:r>
          </w:p>
        </w:tc>
      </w:tr>
      <w:tr w:rsidR="00D934A4" w:rsidRPr="00C17312" w:rsidTr="00F1441F">
        <w:tc>
          <w:tcPr>
            <w:tcW w:w="764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440" w:type="dxa"/>
          </w:tcPr>
          <w:p w:rsidR="00D934A4" w:rsidRPr="00C17312" w:rsidRDefault="00D934A4" w:rsidP="00D934A4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 xml:space="preserve">Знакомство с манекеном. </w:t>
            </w:r>
          </w:p>
          <w:p w:rsidR="00D934A4" w:rsidRPr="00C17312" w:rsidRDefault="00D934A4" w:rsidP="00D934A4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Алгоритм оказания первой помощи</w:t>
            </w:r>
            <w:r w:rsidR="00B17DBA" w:rsidRPr="00C17312">
              <w:rPr>
                <w:color w:val="000000"/>
                <w:sz w:val="28"/>
                <w:szCs w:val="28"/>
              </w:rPr>
              <w:t>. Основные правила вызова скорой медицинской помощи</w:t>
            </w:r>
          </w:p>
        </w:tc>
        <w:tc>
          <w:tcPr>
            <w:tcW w:w="1417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1</w:t>
            </w:r>
          </w:p>
        </w:tc>
      </w:tr>
      <w:tr w:rsidR="00D934A4" w:rsidRPr="00C17312" w:rsidTr="00F1441F">
        <w:tc>
          <w:tcPr>
            <w:tcW w:w="764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440" w:type="dxa"/>
          </w:tcPr>
          <w:p w:rsidR="00D934A4" w:rsidRPr="00C17312" w:rsidRDefault="00D934A4" w:rsidP="00D934A4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417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1</w:t>
            </w:r>
          </w:p>
        </w:tc>
      </w:tr>
      <w:tr w:rsidR="00D934A4" w:rsidRPr="00C17312" w:rsidTr="00F1441F">
        <w:tc>
          <w:tcPr>
            <w:tcW w:w="764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440" w:type="dxa"/>
          </w:tcPr>
          <w:p w:rsidR="00D934A4" w:rsidRPr="00C17312" w:rsidRDefault="00D934A4" w:rsidP="00D934A4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Оказание первой помощи при наружных кровотечениях и травмах</w:t>
            </w:r>
          </w:p>
        </w:tc>
        <w:tc>
          <w:tcPr>
            <w:tcW w:w="1417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1</w:t>
            </w:r>
          </w:p>
        </w:tc>
      </w:tr>
      <w:tr w:rsidR="00D934A4" w:rsidRPr="00C17312" w:rsidTr="00F1441F">
        <w:tc>
          <w:tcPr>
            <w:tcW w:w="764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440" w:type="dxa"/>
          </w:tcPr>
          <w:p w:rsidR="00D934A4" w:rsidRPr="00C17312" w:rsidRDefault="00D934A4" w:rsidP="00D934A4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Оказание первой помощи при прочих состояниях</w:t>
            </w:r>
          </w:p>
        </w:tc>
        <w:tc>
          <w:tcPr>
            <w:tcW w:w="1417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1</w:t>
            </w:r>
          </w:p>
        </w:tc>
      </w:tr>
      <w:tr w:rsidR="00D934A4" w:rsidRPr="00C17312" w:rsidTr="00F1441F">
        <w:tc>
          <w:tcPr>
            <w:tcW w:w="764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440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Тестирование</w:t>
            </w:r>
            <w:r w:rsidR="00A65854" w:rsidRPr="00C17312">
              <w:rPr>
                <w:color w:val="000000"/>
                <w:sz w:val="28"/>
                <w:szCs w:val="28"/>
              </w:rPr>
              <w:t xml:space="preserve"> (Приложение 3)</w:t>
            </w:r>
          </w:p>
        </w:tc>
        <w:tc>
          <w:tcPr>
            <w:tcW w:w="1417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9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2</w:t>
            </w:r>
          </w:p>
        </w:tc>
      </w:tr>
      <w:tr w:rsidR="00D934A4" w:rsidRPr="00C17312" w:rsidTr="00F1441F">
        <w:tc>
          <w:tcPr>
            <w:tcW w:w="764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731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98" w:type="dxa"/>
          </w:tcPr>
          <w:p w:rsidR="00D934A4" w:rsidRPr="00C17312" w:rsidRDefault="00D934A4" w:rsidP="00211A34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Перечень используемых учебных материалов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Оборудование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1. Тренажер-манекен взрослого пострадавшего «Гоша» с выносным электронным контролером для отработки приемов сердечно-легочной реанимации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2. Тренажер-манекен взрослого пострадавшего «Максим» без контролера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3. Расходные материалы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4. Аптечка первой помощи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lastRenderedPageBreak/>
        <w:t>5. Средства для временной остановки кровотечения – жгут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6. Перевязочные средства (бинты)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Учебные пособия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7. Учебные фильмы по оказанию первой помощи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8. Наглядные пособия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Оснащение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9. Ноутбук с установленным программным обеспечением «Гоша», электронная доска</w:t>
      </w:r>
      <w:r w:rsidR="00847D56" w:rsidRPr="00C17312">
        <w:rPr>
          <w:color w:val="000000"/>
          <w:sz w:val="28"/>
          <w:szCs w:val="28"/>
        </w:rPr>
        <w:t>.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1.2. Основной этап</w:t>
      </w:r>
      <w:r w:rsidR="000A2873" w:rsidRPr="00C17312">
        <w:rPr>
          <w:b/>
          <w:color w:val="000000"/>
          <w:sz w:val="28"/>
          <w:szCs w:val="28"/>
        </w:rPr>
        <w:t>. Организация и проведение занятий</w:t>
      </w:r>
    </w:p>
    <w:p w:rsidR="00F7747D" w:rsidRPr="00C17312" w:rsidRDefault="006E313D" w:rsidP="00F7747D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 xml:space="preserve">В ходе занятий используются изображения и иллюстрации для визуального закрепления материала. Это необходимо для максимального увеличения эффективности восприятия информации для тех детей, у которых преобладает тот или иной вид памяти. </w:t>
      </w:r>
      <w:proofErr w:type="gramStart"/>
      <w:r w:rsidRPr="00C17312">
        <w:rPr>
          <w:color w:val="000000"/>
          <w:sz w:val="28"/>
          <w:szCs w:val="28"/>
        </w:rPr>
        <w:t xml:space="preserve">Во время занятий </w:t>
      </w:r>
      <w:r w:rsidR="001B2F09" w:rsidRPr="00C17312">
        <w:rPr>
          <w:color w:val="000000"/>
          <w:sz w:val="28"/>
          <w:szCs w:val="28"/>
        </w:rPr>
        <w:t xml:space="preserve">с детьми </w:t>
      </w:r>
      <w:r w:rsidRPr="00C17312">
        <w:rPr>
          <w:color w:val="000000"/>
          <w:sz w:val="28"/>
          <w:szCs w:val="28"/>
        </w:rPr>
        <w:t>поддерживается обратная связь: вербальное общение и зрительные контакты с обучающимися, одобрительные кивки.</w:t>
      </w:r>
      <w:proofErr w:type="gramEnd"/>
      <w:r w:rsidRPr="00C17312">
        <w:rPr>
          <w:color w:val="000000"/>
          <w:sz w:val="28"/>
          <w:szCs w:val="28"/>
        </w:rPr>
        <w:t xml:space="preserve"> </w:t>
      </w:r>
      <w:proofErr w:type="gramStart"/>
      <w:r w:rsidRPr="00C17312">
        <w:rPr>
          <w:color w:val="000000"/>
          <w:sz w:val="28"/>
          <w:szCs w:val="28"/>
        </w:rPr>
        <w:t>Это помогает обучающимся ощутить индивидуальный подход к ним.</w:t>
      </w:r>
      <w:proofErr w:type="gramEnd"/>
      <w:r w:rsidRPr="00C17312">
        <w:rPr>
          <w:color w:val="000000"/>
          <w:sz w:val="28"/>
          <w:szCs w:val="28"/>
        </w:rPr>
        <w:t xml:space="preserve"> Для контроля понимания представляемого материала в ходе занятия обязательно </w:t>
      </w:r>
      <w:r w:rsidR="00F7747D" w:rsidRPr="00C17312">
        <w:rPr>
          <w:color w:val="000000"/>
          <w:sz w:val="28"/>
          <w:szCs w:val="28"/>
        </w:rPr>
        <w:t>общение ч</w:t>
      </w:r>
      <w:r w:rsidR="005E79BC" w:rsidRPr="00C17312">
        <w:rPr>
          <w:color w:val="000000"/>
          <w:sz w:val="28"/>
          <w:szCs w:val="28"/>
        </w:rPr>
        <w:t>е</w:t>
      </w:r>
      <w:r w:rsidR="00F7747D" w:rsidRPr="00C17312">
        <w:rPr>
          <w:color w:val="000000"/>
          <w:sz w:val="28"/>
          <w:szCs w:val="28"/>
        </w:rPr>
        <w:t>рез вопрос-ответ. Эффективные теоретические занятия, практические занятия, дискуссии по первой помощи требуют тщательной подготовки. Для этого каждый эпизод обучения поделен на введение, обсуждение, заключение.</w:t>
      </w:r>
    </w:p>
    <w:p w:rsidR="00F7747D" w:rsidRPr="00C17312" w:rsidRDefault="00B17DBA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Методика проведения т</w:t>
      </w:r>
      <w:r w:rsidR="00F7747D" w:rsidRPr="00C17312">
        <w:rPr>
          <w:b/>
          <w:color w:val="000000"/>
          <w:sz w:val="28"/>
          <w:szCs w:val="28"/>
        </w:rPr>
        <w:t>еоретически</w:t>
      </w:r>
      <w:r w:rsidRPr="00C17312">
        <w:rPr>
          <w:b/>
          <w:color w:val="000000"/>
          <w:sz w:val="28"/>
          <w:szCs w:val="28"/>
        </w:rPr>
        <w:t>х</w:t>
      </w:r>
      <w:r w:rsidR="00F7747D" w:rsidRPr="00C17312">
        <w:rPr>
          <w:b/>
          <w:color w:val="000000"/>
          <w:sz w:val="28"/>
          <w:szCs w:val="28"/>
        </w:rPr>
        <w:t xml:space="preserve"> заняти</w:t>
      </w:r>
      <w:r w:rsidRPr="00C17312">
        <w:rPr>
          <w:b/>
          <w:color w:val="000000"/>
          <w:sz w:val="28"/>
          <w:szCs w:val="28"/>
        </w:rPr>
        <w:t>й</w:t>
      </w:r>
      <w:r w:rsidR="00F7747D" w:rsidRPr="00C17312">
        <w:rPr>
          <w:color w:val="000000"/>
          <w:sz w:val="28"/>
          <w:szCs w:val="28"/>
        </w:rPr>
        <w:t>:</w:t>
      </w:r>
    </w:p>
    <w:p w:rsidR="00F7747D" w:rsidRPr="00C17312" w:rsidRDefault="00F7747D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Введение</w:t>
      </w:r>
      <w:r w:rsidRPr="00C17312">
        <w:rPr>
          <w:color w:val="000000"/>
          <w:sz w:val="28"/>
          <w:szCs w:val="28"/>
        </w:rPr>
        <w:t>. В начале занятия необходимо дать мотивированное объяснение необходимости знания основ</w:t>
      </w:r>
      <w:r w:rsidR="00086A5F" w:rsidRPr="00C17312">
        <w:rPr>
          <w:color w:val="000000"/>
          <w:sz w:val="28"/>
          <w:szCs w:val="28"/>
        </w:rPr>
        <w:t xml:space="preserve"> первой помощи и рассказать о положительных последствиях этого обучения.</w:t>
      </w:r>
    </w:p>
    <w:p w:rsidR="00086A5F" w:rsidRPr="00C17312" w:rsidRDefault="00086A5F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Обсуждение</w:t>
      </w:r>
      <w:r w:rsidRPr="00C17312">
        <w:rPr>
          <w:color w:val="000000"/>
          <w:sz w:val="28"/>
          <w:szCs w:val="28"/>
        </w:rPr>
        <w:t xml:space="preserve">. Необходимо для регулярной проверки понимания </w:t>
      </w:r>
      <w:proofErr w:type="gramStart"/>
      <w:r w:rsidRPr="00C17312">
        <w:rPr>
          <w:color w:val="000000"/>
          <w:sz w:val="28"/>
          <w:szCs w:val="28"/>
        </w:rPr>
        <w:t>обучающимися</w:t>
      </w:r>
      <w:proofErr w:type="gramEnd"/>
      <w:r w:rsidRPr="00C17312">
        <w:rPr>
          <w:color w:val="000000"/>
          <w:sz w:val="28"/>
          <w:szCs w:val="28"/>
        </w:rPr>
        <w:t xml:space="preserve"> излагаемого материала. Это выясняется в ходе беседы с аудиторией, способствуя повышению коммуникабельности </w:t>
      </w:r>
      <w:proofErr w:type="gramStart"/>
      <w:r w:rsidRPr="00C17312">
        <w:rPr>
          <w:color w:val="000000"/>
          <w:sz w:val="28"/>
          <w:szCs w:val="28"/>
        </w:rPr>
        <w:t>обучающихся</w:t>
      </w:r>
      <w:proofErr w:type="gramEnd"/>
      <w:r w:rsidRPr="00C17312">
        <w:rPr>
          <w:color w:val="000000"/>
          <w:sz w:val="28"/>
          <w:szCs w:val="28"/>
        </w:rPr>
        <w:t>.</w:t>
      </w:r>
    </w:p>
    <w:p w:rsidR="00086A5F" w:rsidRPr="00C17312" w:rsidRDefault="00086A5F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Заключение</w:t>
      </w:r>
      <w:r w:rsidRPr="00C17312">
        <w:rPr>
          <w:color w:val="000000"/>
          <w:sz w:val="28"/>
          <w:szCs w:val="28"/>
        </w:rPr>
        <w:t>. Подводится итог наиболее важным аспектам занятия</w:t>
      </w:r>
      <w:r w:rsidRPr="00C17312">
        <w:rPr>
          <w:b/>
          <w:color w:val="000000"/>
          <w:sz w:val="28"/>
          <w:szCs w:val="28"/>
        </w:rPr>
        <w:t>.</w:t>
      </w:r>
    </w:p>
    <w:p w:rsidR="00AE3AE3" w:rsidRDefault="00AE3AE3" w:rsidP="006C4CC6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AE3AE3" w:rsidRDefault="00AE3AE3" w:rsidP="006C4CC6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AE3AE3" w:rsidRDefault="00AE3AE3" w:rsidP="006C4CC6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086A5F" w:rsidRPr="00C17312" w:rsidRDefault="00B17DBA" w:rsidP="006C4CC6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lastRenderedPageBreak/>
        <w:t>Методика проведения п</w:t>
      </w:r>
      <w:r w:rsidR="00086A5F" w:rsidRPr="00C17312">
        <w:rPr>
          <w:b/>
          <w:color w:val="000000"/>
          <w:sz w:val="28"/>
          <w:szCs w:val="28"/>
        </w:rPr>
        <w:t>рактически</w:t>
      </w:r>
      <w:r w:rsidRPr="00C17312">
        <w:rPr>
          <w:b/>
          <w:color w:val="000000"/>
          <w:sz w:val="28"/>
          <w:szCs w:val="28"/>
        </w:rPr>
        <w:t>х</w:t>
      </w:r>
      <w:r w:rsidR="00086A5F" w:rsidRPr="00C17312">
        <w:rPr>
          <w:color w:val="000000"/>
          <w:sz w:val="28"/>
          <w:szCs w:val="28"/>
        </w:rPr>
        <w:t xml:space="preserve"> </w:t>
      </w:r>
      <w:r w:rsidR="00086A5F" w:rsidRPr="00C17312">
        <w:rPr>
          <w:b/>
          <w:color w:val="000000"/>
          <w:sz w:val="28"/>
          <w:szCs w:val="28"/>
        </w:rPr>
        <w:t>заняти</w:t>
      </w:r>
      <w:r w:rsidRPr="00C17312">
        <w:rPr>
          <w:b/>
          <w:color w:val="000000"/>
          <w:sz w:val="28"/>
          <w:szCs w:val="28"/>
        </w:rPr>
        <w:t>й</w:t>
      </w:r>
      <w:r w:rsidR="00086A5F" w:rsidRPr="00C17312">
        <w:rPr>
          <w:color w:val="000000"/>
          <w:sz w:val="28"/>
          <w:szCs w:val="28"/>
        </w:rPr>
        <w:t>:</w:t>
      </w:r>
    </w:p>
    <w:p w:rsidR="00086A5F" w:rsidRPr="00C17312" w:rsidRDefault="007B0E05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Введение</w:t>
      </w:r>
      <w:r w:rsidRPr="00C17312">
        <w:rPr>
          <w:color w:val="000000"/>
          <w:sz w:val="28"/>
          <w:szCs w:val="28"/>
        </w:rPr>
        <w:t>. Перед первой встречей обучающихся с манекеном, детей необходимо подбодрить, так как дети могут быть обеспокоены серьезностью данной темы.</w:t>
      </w:r>
    </w:p>
    <w:p w:rsidR="007B0E05" w:rsidRPr="00C17312" w:rsidRDefault="007B0E05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Обсуждение</w:t>
      </w:r>
      <w:r w:rsidRPr="00C17312">
        <w:rPr>
          <w:color w:val="000000"/>
          <w:sz w:val="28"/>
          <w:szCs w:val="28"/>
        </w:rPr>
        <w:t xml:space="preserve">. Этот этап </w:t>
      </w:r>
      <w:r w:rsidR="00C713EA" w:rsidRPr="00C17312">
        <w:rPr>
          <w:color w:val="000000"/>
          <w:sz w:val="28"/>
          <w:szCs w:val="28"/>
        </w:rPr>
        <w:t>состоит из</w:t>
      </w:r>
      <w:r w:rsidRPr="00C17312">
        <w:rPr>
          <w:color w:val="000000"/>
          <w:sz w:val="28"/>
          <w:szCs w:val="28"/>
        </w:rPr>
        <w:t xml:space="preserve"> </w:t>
      </w:r>
      <w:r w:rsidRPr="00C17312">
        <w:rPr>
          <w:b/>
          <w:color w:val="000000"/>
          <w:sz w:val="28"/>
          <w:szCs w:val="28"/>
        </w:rPr>
        <w:t>четыре</w:t>
      </w:r>
      <w:r w:rsidR="005E79BC" w:rsidRPr="00C17312">
        <w:rPr>
          <w:b/>
          <w:color w:val="000000"/>
          <w:sz w:val="28"/>
          <w:szCs w:val="28"/>
        </w:rPr>
        <w:t>х</w:t>
      </w:r>
      <w:r w:rsidRPr="00C17312">
        <w:rPr>
          <w:b/>
          <w:color w:val="000000"/>
          <w:sz w:val="28"/>
          <w:szCs w:val="28"/>
        </w:rPr>
        <w:t xml:space="preserve"> </w:t>
      </w:r>
      <w:r w:rsidR="005E79BC" w:rsidRPr="00C17312">
        <w:rPr>
          <w:b/>
          <w:color w:val="000000"/>
          <w:sz w:val="28"/>
          <w:szCs w:val="28"/>
        </w:rPr>
        <w:t>действий</w:t>
      </w:r>
      <w:r w:rsidRPr="00C17312">
        <w:rPr>
          <w:color w:val="000000"/>
          <w:sz w:val="28"/>
          <w:szCs w:val="28"/>
        </w:rPr>
        <w:t>:</w:t>
      </w:r>
    </w:p>
    <w:p w:rsidR="007B0E05" w:rsidRPr="00C17312" w:rsidRDefault="007B0E05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1. Демонстрация</w:t>
      </w:r>
      <w:r w:rsidRPr="00C17312">
        <w:rPr>
          <w:color w:val="000000"/>
          <w:sz w:val="28"/>
          <w:szCs w:val="28"/>
        </w:rPr>
        <w:t xml:space="preserve"> определенного действия первой помощи без остановок и объяснения.</w:t>
      </w:r>
    </w:p>
    <w:p w:rsidR="007B0E05" w:rsidRPr="00C17312" w:rsidRDefault="007B0E05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 xml:space="preserve">Цель мероприятия: понимание </w:t>
      </w:r>
      <w:proofErr w:type="gramStart"/>
      <w:r w:rsidRPr="00C17312">
        <w:rPr>
          <w:color w:val="000000"/>
          <w:sz w:val="28"/>
          <w:szCs w:val="28"/>
        </w:rPr>
        <w:t>обучающимися</w:t>
      </w:r>
      <w:proofErr w:type="gramEnd"/>
      <w:r w:rsidRPr="00C17312">
        <w:rPr>
          <w:color w:val="000000"/>
          <w:sz w:val="28"/>
          <w:szCs w:val="28"/>
        </w:rPr>
        <w:t xml:space="preserve">, что им необходимо достичь  ходе обучения.  </w:t>
      </w:r>
    </w:p>
    <w:p w:rsidR="00F7747D" w:rsidRPr="00C17312" w:rsidRDefault="007B0E05" w:rsidP="007B0E05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Обучающиеся наблюдают за действиями преподавателя</w:t>
      </w:r>
      <w:r w:rsidR="00FB25DD" w:rsidRPr="00C17312">
        <w:rPr>
          <w:color w:val="000000"/>
          <w:sz w:val="28"/>
          <w:szCs w:val="28"/>
        </w:rPr>
        <w:t>-старшеклассника</w:t>
      </w:r>
      <w:r w:rsidRPr="00C17312">
        <w:rPr>
          <w:color w:val="000000"/>
          <w:sz w:val="28"/>
          <w:szCs w:val="28"/>
        </w:rPr>
        <w:t>, который ничего не поясняет, чтобы прояснения не отвлекали детей</w:t>
      </w:r>
      <w:r w:rsidR="00A41141" w:rsidRPr="00C17312">
        <w:rPr>
          <w:color w:val="000000"/>
          <w:sz w:val="28"/>
          <w:szCs w:val="28"/>
        </w:rPr>
        <w:t>, чтобы дети не пропустили что-либо важное. Назначение данного шага в том, чтобы обучающиеся увидели выполнение действий по первой помощи так, как это должно быть.</w:t>
      </w:r>
    </w:p>
    <w:p w:rsidR="00A41141" w:rsidRPr="00C17312" w:rsidRDefault="00A41141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2. Повторная демонстрация</w:t>
      </w:r>
      <w:r w:rsidRPr="00C17312">
        <w:rPr>
          <w:color w:val="000000"/>
          <w:sz w:val="28"/>
          <w:szCs w:val="28"/>
        </w:rPr>
        <w:t xml:space="preserve"> действия первой помощи, сопровождаемая пояснениями.</w:t>
      </w:r>
    </w:p>
    <w:p w:rsidR="00A41141" w:rsidRPr="00C17312" w:rsidRDefault="00A41141" w:rsidP="007B0E05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На этом этапе мероприятия выполняются медленнее, с остановками для подробного объяснения каждого действия.</w:t>
      </w:r>
    </w:p>
    <w:p w:rsidR="00A41141" w:rsidRPr="00C17312" w:rsidRDefault="00A41141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 xml:space="preserve">Цель мероприятия: направить акцент с собственного выполнения мероприятий по первой помощи </w:t>
      </w:r>
      <w:proofErr w:type="gramStart"/>
      <w:r w:rsidRPr="00C17312">
        <w:rPr>
          <w:color w:val="000000"/>
          <w:sz w:val="28"/>
          <w:szCs w:val="28"/>
        </w:rPr>
        <w:t>на</w:t>
      </w:r>
      <w:proofErr w:type="gramEnd"/>
      <w:r w:rsidRPr="00C17312">
        <w:rPr>
          <w:color w:val="000000"/>
          <w:sz w:val="28"/>
          <w:szCs w:val="28"/>
        </w:rPr>
        <w:t xml:space="preserve"> обучающихся.</w:t>
      </w:r>
    </w:p>
    <w:p w:rsidR="00A41141" w:rsidRPr="00C17312" w:rsidRDefault="00A41141" w:rsidP="007B0E05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Повторное действие манипуляций способствует улучшенному запоминанию, а объяснения позволят предупредить вопросы обучающихся.</w:t>
      </w:r>
    </w:p>
    <w:p w:rsidR="00A41141" w:rsidRPr="00C17312" w:rsidRDefault="00A41141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3. Демонстрация определенного действия</w:t>
      </w:r>
      <w:r w:rsidRPr="00C17312">
        <w:rPr>
          <w:color w:val="000000"/>
          <w:sz w:val="28"/>
          <w:szCs w:val="28"/>
        </w:rPr>
        <w:t xml:space="preserve"> первой помощи преподавателем</w:t>
      </w:r>
      <w:r w:rsidR="00FB25DD" w:rsidRPr="00C17312">
        <w:rPr>
          <w:color w:val="000000"/>
          <w:sz w:val="28"/>
          <w:szCs w:val="28"/>
        </w:rPr>
        <w:t>-старшеклассником</w:t>
      </w:r>
      <w:r w:rsidRPr="00C17312">
        <w:rPr>
          <w:color w:val="000000"/>
          <w:sz w:val="28"/>
          <w:szCs w:val="28"/>
        </w:rPr>
        <w:t xml:space="preserve"> </w:t>
      </w:r>
      <w:r w:rsidRPr="00C17312">
        <w:rPr>
          <w:b/>
          <w:color w:val="000000"/>
          <w:sz w:val="28"/>
          <w:szCs w:val="28"/>
        </w:rPr>
        <w:t>под руководством</w:t>
      </w:r>
      <w:r w:rsidRPr="00C17312">
        <w:rPr>
          <w:color w:val="000000"/>
          <w:sz w:val="28"/>
          <w:szCs w:val="28"/>
        </w:rPr>
        <w:t xml:space="preserve"> самих </w:t>
      </w:r>
      <w:r w:rsidRPr="00C17312">
        <w:rPr>
          <w:b/>
          <w:color w:val="000000"/>
          <w:sz w:val="28"/>
          <w:szCs w:val="28"/>
        </w:rPr>
        <w:t>обучающихся</w:t>
      </w:r>
      <w:r w:rsidRPr="00C17312">
        <w:rPr>
          <w:color w:val="000000"/>
          <w:sz w:val="28"/>
          <w:szCs w:val="28"/>
        </w:rPr>
        <w:t>.</w:t>
      </w:r>
    </w:p>
    <w:p w:rsidR="00A41141" w:rsidRPr="00C17312" w:rsidRDefault="00A41141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На этом этапе обучающиеся непроизвольно сами вовлекаются  в процесс обучения. Они принимают на себя ответственность за полученные знания</w:t>
      </w:r>
      <w:r w:rsidR="00776B7A" w:rsidRPr="00C17312">
        <w:rPr>
          <w:color w:val="000000"/>
          <w:sz w:val="28"/>
          <w:szCs w:val="28"/>
        </w:rPr>
        <w:t>, обосновывающие их действия, сами рассказывают, что нужно делать при оказании первой помощи в разных случаях. При этом активные действия продолжает выполнять преподаватель. Дети в третий раз наблюдают (уже детально) за техникой выполнения мероприятий по оказанию первой помощи.</w:t>
      </w:r>
    </w:p>
    <w:p w:rsidR="00776B7A" w:rsidRPr="00C17312" w:rsidRDefault="00776B7A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lastRenderedPageBreak/>
        <w:t xml:space="preserve">4. Демонстрация и комментирование </w:t>
      </w:r>
      <w:proofErr w:type="gramStart"/>
      <w:r w:rsidRPr="00C17312">
        <w:rPr>
          <w:b/>
          <w:color w:val="000000"/>
          <w:sz w:val="28"/>
          <w:szCs w:val="28"/>
        </w:rPr>
        <w:t>обучающимися</w:t>
      </w:r>
      <w:proofErr w:type="gramEnd"/>
      <w:r w:rsidRPr="00C17312">
        <w:rPr>
          <w:color w:val="000000"/>
          <w:sz w:val="28"/>
          <w:szCs w:val="28"/>
        </w:rPr>
        <w:t xml:space="preserve"> определенного действия первой помощи самостоятельно.</w:t>
      </w:r>
    </w:p>
    <w:p w:rsidR="00E4139D" w:rsidRPr="00C17312" w:rsidRDefault="00E4139D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Цель мероприятия: самостоятельное выполнение действий каждым обучающимся.</w:t>
      </w:r>
    </w:p>
    <w:p w:rsidR="00E4139D" w:rsidRPr="00C17312" w:rsidRDefault="00E4139D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На данном этапе необходимо добиться, чтобы каждый обучающийся принял участие по выполнению мероприятий по оказанию первой помощи и, желательно, не</w:t>
      </w:r>
      <w:r w:rsidR="00FB25DD" w:rsidRPr="00C17312">
        <w:rPr>
          <w:color w:val="000000"/>
          <w:sz w:val="28"/>
          <w:szCs w:val="28"/>
        </w:rPr>
        <w:t>сколько</w:t>
      </w:r>
      <w:r w:rsidRPr="00C17312">
        <w:rPr>
          <w:color w:val="000000"/>
          <w:sz w:val="28"/>
          <w:szCs w:val="28"/>
        </w:rPr>
        <w:t xml:space="preserve"> раз. Преподаватель</w:t>
      </w:r>
      <w:r w:rsidR="00FB25DD" w:rsidRPr="00C17312">
        <w:rPr>
          <w:color w:val="000000"/>
          <w:sz w:val="28"/>
          <w:szCs w:val="28"/>
        </w:rPr>
        <w:t>-старшеклассник</w:t>
      </w:r>
      <w:r w:rsidRPr="00C17312">
        <w:rPr>
          <w:color w:val="000000"/>
          <w:sz w:val="28"/>
          <w:szCs w:val="28"/>
        </w:rPr>
        <w:t xml:space="preserve"> осуществляет контроль и дает практические рекомендации по улучшению техники отработки приемов.</w:t>
      </w:r>
    </w:p>
    <w:p w:rsidR="00E4139D" w:rsidRPr="00C17312" w:rsidRDefault="00E4139D" w:rsidP="006C4CC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Заключение практического занятия</w:t>
      </w:r>
      <w:r w:rsidRPr="00C17312">
        <w:rPr>
          <w:color w:val="000000"/>
          <w:sz w:val="28"/>
          <w:szCs w:val="28"/>
        </w:rPr>
        <w:t xml:space="preserve">. Перед подведением итогов обучающимся предоставляется возможность задать вопросы по теме. Затем </w:t>
      </w:r>
      <w:r w:rsidR="00FB25DD" w:rsidRPr="00C17312">
        <w:rPr>
          <w:color w:val="000000"/>
          <w:sz w:val="28"/>
          <w:szCs w:val="28"/>
        </w:rPr>
        <w:t>преподаватель-старшеклассник</w:t>
      </w:r>
      <w:r w:rsidRPr="00C17312">
        <w:rPr>
          <w:color w:val="000000"/>
          <w:sz w:val="28"/>
          <w:szCs w:val="28"/>
        </w:rPr>
        <w:t xml:space="preserve"> да</w:t>
      </w:r>
      <w:r w:rsidR="00FB25DD" w:rsidRPr="00C17312">
        <w:rPr>
          <w:color w:val="000000"/>
          <w:sz w:val="28"/>
          <w:szCs w:val="28"/>
        </w:rPr>
        <w:t>ет</w:t>
      </w:r>
      <w:r w:rsidRPr="00C17312">
        <w:rPr>
          <w:color w:val="000000"/>
          <w:sz w:val="28"/>
          <w:szCs w:val="28"/>
        </w:rPr>
        <w:t xml:space="preserve"> короткое заключение по изложенной теме.</w:t>
      </w:r>
    </w:p>
    <w:p w:rsidR="00177F2E" w:rsidRPr="00C17312" w:rsidRDefault="00DF1CDD" w:rsidP="005E79BC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177F2E" w:rsidRPr="00C17312">
        <w:rPr>
          <w:color w:val="000000"/>
          <w:sz w:val="28"/>
          <w:szCs w:val="28"/>
        </w:rPr>
        <w:t>ереч</w:t>
      </w:r>
      <w:r>
        <w:rPr>
          <w:color w:val="000000"/>
          <w:sz w:val="28"/>
          <w:szCs w:val="28"/>
        </w:rPr>
        <w:t>ень</w:t>
      </w:r>
      <w:r w:rsidR="00177F2E" w:rsidRPr="00C17312">
        <w:rPr>
          <w:color w:val="000000"/>
          <w:sz w:val="28"/>
          <w:szCs w:val="28"/>
        </w:rPr>
        <w:t xml:space="preserve"> мероприятий по оказанию первой помощи:</w:t>
      </w:r>
    </w:p>
    <w:p w:rsidR="00177F2E" w:rsidRPr="00C17312" w:rsidRDefault="00001069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1. Отсутствие сознания.</w:t>
      </w:r>
    </w:p>
    <w:p w:rsidR="00001069" w:rsidRPr="00C17312" w:rsidRDefault="00001069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2. Остановка дыхания и кровообращения.</w:t>
      </w:r>
    </w:p>
    <w:p w:rsidR="00001069" w:rsidRPr="00C17312" w:rsidRDefault="00001069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3. Наружные кровотечения.</w:t>
      </w:r>
    </w:p>
    <w:p w:rsidR="00001069" w:rsidRPr="00C17312" w:rsidRDefault="00001069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4. Инородные тела верхних дыхательных путей.</w:t>
      </w:r>
    </w:p>
    <w:p w:rsidR="00001069" w:rsidRPr="00C17312" w:rsidRDefault="00001069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 xml:space="preserve">5. </w:t>
      </w:r>
      <w:r w:rsidR="00FE5C15" w:rsidRPr="00C17312">
        <w:rPr>
          <w:color w:val="000000"/>
          <w:sz w:val="28"/>
          <w:szCs w:val="28"/>
        </w:rPr>
        <w:t>Травмы различных областей тела.</w:t>
      </w:r>
    </w:p>
    <w:p w:rsidR="00FE5C15" w:rsidRPr="00C17312" w:rsidRDefault="00FE5C15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6. Ожоги, эффекты воздействия высоких температур, теплового излучения.</w:t>
      </w:r>
    </w:p>
    <w:p w:rsidR="00FE5C15" w:rsidRPr="00C17312" w:rsidRDefault="00FE5C15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7. Отморожение и другие эффекты воздействия низких температур.</w:t>
      </w:r>
    </w:p>
    <w:p w:rsidR="00FE5C15" w:rsidRPr="00C17312" w:rsidRDefault="00FE5C15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8. Отравления.</w:t>
      </w:r>
    </w:p>
    <w:p w:rsidR="00EF53C1" w:rsidRPr="00C17312" w:rsidRDefault="00EF53C1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ab/>
      </w:r>
      <w:r w:rsidR="003E43DD" w:rsidRPr="00C17312">
        <w:rPr>
          <w:color w:val="000000"/>
          <w:sz w:val="28"/>
          <w:szCs w:val="28"/>
        </w:rPr>
        <w:t>При указанных состояниях п</w:t>
      </w:r>
      <w:r w:rsidRPr="00C17312">
        <w:rPr>
          <w:color w:val="000000"/>
          <w:sz w:val="28"/>
          <w:szCs w:val="28"/>
        </w:rPr>
        <w:t>отенциальный участник должен знать, как выполняются сл</w:t>
      </w:r>
      <w:r w:rsidR="007C4D21" w:rsidRPr="00C17312">
        <w:rPr>
          <w:color w:val="000000"/>
          <w:sz w:val="28"/>
          <w:szCs w:val="28"/>
        </w:rPr>
        <w:t xml:space="preserve">едующие мероприятия первой </w:t>
      </w:r>
      <w:proofErr w:type="gramStart"/>
      <w:r w:rsidR="007C4D21" w:rsidRPr="00C17312">
        <w:rPr>
          <w:color w:val="000000"/>
          <w:sz w:val="28"/>
          <w:szCs w:val="28"/>
        </w:rPr>
        <w:t>помо</w:t>
      </w:r>
      <w:r w:rsidR="00FB25DD" w:rsidRPr="00C17312">
        <w:rPr>
          <w:color w:val="000000"/>
          <w:sz w:val="28"/>
          <w:szCs w:val="28"/>
        </w:rPr>
        <w:t>щ</w:t>
      </w:r>
      <w:r w:rsidRPr="00C17312">
        <w:rPr>
          <w:color w:val="000000"/>
          <w:sz w:val="28"/>
          <w:szCs w:val="28"/>
        </w:rPr>
        <w:t>и</w:t>
      </w:r>
      <w:proofErr w:type="gramEnd"/>
      <w:r w:rsidRPr="00C17312">
        <w:rPr>
          <w:color w:val="000000"/>
          <w:sz w:val="28"/>
          <w:szCs w:val="28"/>
        </w:rPr>
        <w:t xml:space="preserve"> и уметь выполнять их.</w:t>
      </w:r>
    </w:p>
    <w:p w:rsidR="00126DF4" w:rsidRPr="00C17312" w:rsidRDefault="00EF53C1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1. Мероприятия по оценке обстановки и обеспечению безопасных условий для оказания первой помощи</w:t>
      </w:r>
      <w:r w:rsidR="00126DF4" w:rsidRPr="00C17312">
        <w:rPr>
          <w:color w:val="000000"/>
          <w:sz w:val="28"/>
          <w:szCs w:val="28"/>
        </w:rPr>
        <w:t>.</w:t>
      </w:r>
    </w:p>
    <w:p w:rsidR="00126DF4" w:rsidRPr="00C17312" w:rsidRDefault="00126DF4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2. Вызов скорой медицинской помощи, других специальных служб, сотрудники которых обязаны оказывать первую помощь.</w:t>
      </w:r>
      <w:r w:rsidR="006F02FB" w:rsidRPr="00C17312">
        <w:rPr>
          <w:color w:val="000000"/>
          <w:sz w:val="28"/>
          <w:szCs w:val="28"/>
        </w:rPr>
        <w:t xml:space="preserve"> (Приложение 2)</w:t>
      </w:r>
    </w:p>
    <w:p w:rsidR="00126DF4" w:rsidRPr="00C17312" w:rsidRDefault="00126DF4" w:rsidP="00A4114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3. Определение наличия сознания у пострадавшего.</w:t>
      </w:r>
    </w:p>
    <w:p w:rsidR="00F7747D" w:rsidRPr="00C17312" w:rsidRDefault="00126DF4" w:rsidP="00F1441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4. Мероприятия по восстановлению проходимости дыхательных путей и определению признаков жизни пострадавшего</w:t>
      </w:r>
      <w:r w:rsidR="00F1441F">
        <w:rPr>
          <w:color w:val="000000"/>
          <w:sz w:val="28"/>
          <w:szCs w:val="28"/>
        </w:rPr>
        <w:t>.</w:t>
      </w:r>
    </w:p>
    <w:p w:rsidR="00505DF4" w:rsidRPr="00C17312" w:rsidRDefault="00505DF4" w:rsidP="00F1441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lastRenderedPageBreak/>
        <w:t>5. Мероприятия по проведению сердечно-легочной реанимации до появления признаков жизни</w:t>
      </w:r>
      <w:r w:rsidR="00F1441F">
        <w:rPr>
          <w:color w:val="000000"/>
          <w:sz w:val="28"/>
          <w:szCs w:val="28"/>
        </w:rPr>
        <w:t>.</w:t>
      </w:r>
      <w:r w:rsidRPr="00C17312">
        <w:rPr>
          <w:color w:val="000000"/>
          <w:sz w:val="28"/>
          <w:szCs w:val="28"/>
        </w:rPr>
        <w:t xml:space="preserve"> </w:t>
      </w:r>
    </w:p>
    <w:p w:rsidR="00505DF4" w:rsidRPr="00C17312" w:rsidRDefault="00505DF4" w:rsidP="00126DF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6. Мероприятия по поддержанию проходимости</w:t>
      </w:r>
      <w:r w:rsidR="008A53B0" w:rsidRPr="00C17312">
        <w:rPr>
          <w:color w:val="000000"/>
          <w:sz w:val="28"/>
          <w:szCs w:val="28"/>
        </w:rPr>
        <w:t xml:space="preserve"> дыхательных путей</w:t>
      </w:r>
      <w:r w:rsidR="00F1441F">
        <w:rPr>
          <w:color w:val="000000"/>
          <w:sz w:val="28"/>
          <w:szCs w:val="28"/>
        </w:rPr>
        <w:t>.</w:t>
      </w:r>
    </w:p>
    <w:p w:rsidR="008A53B0" w:rsidRPr="00C17312" w:rsidRDefault="008A53B0" w:rsidP="00F1441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7. Мероприятия по обзорному осмотру пострадавшего и временной остановке наружного кровотечения</w:t>
      </w:r>
      <w:r w:rsidR="00F1441F">
        <w:rPr>
          <w:color w:val="000000"/>
          <w:sz w:val="28"/>
          <w:szCs w:val="28"/>
        </w:rPr>
        <w:t>.</w:t>
      </w:r>
    </w:p>
    <w:p w:rsidR="008A53B0" w:rsidRPr="00C17312" w:rsidRDefault="008A53B0" w:rsidP="00126DF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8. Мероприятия по подробному осмотру пострадавшего в целях выявления признаков травм, отравлений и других состояний, угрожающих его жизни и здоровью и оказанию первой помощи в случае выявления указанных состояний</w:t>
      </w:r>
      <w:r w:rsidR="00F1441F">
        <w:rPr>
          <w:color w:val="000000"/>
          <w:sz w:val="28"/>
          <w:szCs w:val="28"/>
        </w:rPr>
        <w:t>.</w:t>
      </w:r>
    </w:p>
    <w:p w:rsidR="008A53B0" w:rsidRPr="00C17312" w:rsidRDefault="008A53B0" w:rsidP="008A53B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9. Придание пострадавшему оптимального положения тела.</w:t>
      </w:r>
    </w:p>
    <w:p w:rsidR="008A53B0" w:rsidRPr="00C17312" w:rsidRDefault="008A53B0" w:rsidP="008A53B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10. Контроль состояния пострадавшего (сознание, дыхание, кровообращение)</w:t>
      </w:r>
      <w:r w:rsidR="007C4D21" w:rsidRPr="00C17312">
        <w:rPr>
          <w:color w:val="000000"/>
          <w:sz w:val="28"/>
          <w:szCs w:val="28"/>
        </w:rPr>
        <w:t xml:space="preserve"> и оказание психологической поддержки.</w:t>
      </w:r>
    </w:p>
    <w:p w:rsidR="007C4D21" w:rsidRPr="00C17312" w:rsidRDefault="007C4D21" w:rsidP="008A53B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11. Передача пострадавшего бригаде скорой помощи.</w:t>
      </w:r>
    </w:p>
    <w:p w:rsidR="008A53B0" w:rsidRPr="00C17312" w:rsidRDefault="008A53B0" w:rsidP="008A53B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1.3. Заключительный этап</w:t>
      </w:r>
      <w:r w:rsidR="00DB1E1E" w:rsidRPr="00C17312">
        <w:rPr>
          <w:b/>
          <w:color w:val="000000"/>
          <w:sz w:val="28"/>
          <w:szCs w:val="28"/>
        </w:rPr>
        <w:t>. Подведение итогов. Перспектива развития проекта</w:t>
      </w:r>
    </w:p>
    <w:p w:rsidR="005E79BC" w:rsidRPr="00C17312" w:rsidRDefault="005E79BC" w:rsidP="005E79BC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 xml:space="preserve">Знания и </w:t>
      </w:r>
      <w:proofErr w:type="gramStart"/>
      <w:r w:rsidRPr="00C17312">
        <w:rPr>
          <w:color w:val="000000"/>
          <w:sz w:val="28"/>
          <w:szCs w:val="28"/>
        </w:rPr>
        <w:t xml:space="preserve">умения, получаемые потенциальными участниками </w:t>
      </w:r>
      <w:r w:rsidR="00FB25DD" w:rsidRPr="00C17312">
        <w:rPr>
          <w:color w:val="000000"/>
          <w:sz w:val="28"/>
          <w:szCs w:val="28"/>
        </w:rPr>
        <w:t xml:space="preserve">проекта </w:t>
      </w:r>
      <w:r w:rsidRPr="00C17312">
        <w:rPr>
          <w:color w:val="000000"/>
          <w:sz w:val="28"/>
          <w:szCs w:val="28"/>
        </w:rPr>
        <w:t>в ходе подготовки оцениваются</w:t>
      </w:r>
      <w:proofErr w:type="gramEnd"/>
      <w:r w:rsidRPr="00C17312">
        <w:rPr>
          <w:color w:val="000000"/>
          <w:sz w:val="28"/>
          <w:szCs w:val="28"/>
        </w:rPr>
        <w:t xml:space="preserve"> с помощью компьютерного тестирования практических действий на тренажере-манекене.</w:t>
      </w:r>
    </w:p>
    <w:p w:rsidR="008A53B0" w:rsidRPr="00C17312" w:rsidRDefault="007C4D21" w:rsidP="005E79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Оценка результатов подготовки</w:t>
      </w:r>
    </w:p>
    <w:p w:rsidR="007C4D21" w:rsidRPr="00C17312" w:rsidRDefault="007C4D21" w:rsidP="00126DF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Во время проведения занятий осуществляются следующие виды контроля:</w:t>
      </w:r>
    </w:p>
    <w:p w:rsidR="007C4D21" w:rsidRPr="00C17312" w:rsidRDefault="007C4D21" w:rsidP="00126DF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1) входной контроль в виде фронтального или индивидуального устного опроса;</w:t>
      </w:r>
    </w:p>
    <w:p w:rsidR="00E1009F" w:rsidRPr="00C17312" w:rsidRDefault="00DF1CDD" w:rsidP="00126DF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1009F" w:rsidRPr="00C17312">
        <w:rPr>
          <w:color w:val="000000"/>
          <w:sz w:val="28"/>
          <w:szCs w:val="28"/>
        </w:rPr>
        <w:t>) промежуточный контроль-тестирование (Приложение 3)</w:t>
      </w:r>
    </w:p>
    <w:p w:rsidR="007C4D21" w:rsidRPr="00C17312" w:rsidRDefault="007C4D21" w:rsidP="00126DF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3) итоговый практический контроль (</w:t>
      </w:r>
      <w:r w:rsidR="001B2F09" w:rsidRPr="00C17312">
        <w:rPr>
          <w:color w:val="000000"/>
          <w:sz w:val="28"/>
          <w:szCs w:val="28"/>
        </w:rPr>
        <w:t xml:space="preserve">проверка демонстрационных </w:t>
      </w:r>
      <w:r w:rsidRPr="00C17312">
        <w:rPr>
          <w:color w:val="000000"/>
          <w:sz w:val="28"/>
          <w:szCs w:val="28"/>
        </w:rPr>
        <w:t>навыков оказания первой помощи</w:t>
      </w:r>
      <w:r w:rsidR="00FB25DD" w:rsidRPr="00C17312">
        <w:rPr>
          <w:color w:val="000000"/>
          <w:sz w:val="28"/>
          <w:szCs w:val="28"/>
        </w:rPr>
        <w:t xml:space="preserve"> на компьютерном манекене-тренажере</w:t>
      </w:r>
      <w:r w:rsidRPr="00C17312">
        <w:rPr>
          <w:color w:val="000000"/>
          <w:sz w:val="28"/>
          <w:szCs w:val="28"/>
        </w:rPr>
        <w:t>)</w:t>
      </w:r>
      <w:r w:rsidR="001B2F09" w:rsidRPr="00C17312">
        <w:rPr>
          <w:color w:val="000000"/>
          <w:sz w:val="28"/>
          <w:szCs w:val="28"/>
        </w:rPr>
        <w:t>.</w:t>
      </w:r>
    </w:p>
    <w:p w:rsidR="002A5B36" w:rsidRPr="00C17312" w:rsidRDefault="002A5B36" w:rsidP="002A5B36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C17312">
        <w:rPr>
          <w:b/>
          <w:color w:val="000000"/>
          <w:sz w:val="28"/>
          <w:szCs w:val="28"/>
        </w:rPr>
        <w:t>Результативность внедрения проекта</w:t>
      </w:r>
    </w:p>
    <w:p w:rsidR="002A5B36" w:rsidRPr="00C17312" w:rsidRDefault="002A5B36" w:rsidP="002A5B3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 xml:space="preserve">Проведенный мониторинг заключительного этапа показал, что </w:t>
      </w:r>
      <w:proofErr w:type="gramStart"/>
      <w:r w:rsidRPr="00C17312">
        <w:rPr>
          <w:color w:val="000000"/>
          <w:sz w:val="28"/>
          <w:szCs w:val="28"/>
        </w:rPr>
        <w:t>обучающиеся</w:t>
      </w:r>
      <w:proofErr w:type="gramEnd"/>
      <w:r w:rsidRPr="00C17312">
        <w:rPr>
          <w:color w:val="000000"/>
          <w:sz w:val="28"/>
          <w:szCs w:val="28"/>
        </w:rPr>
        <w:t xml:space="preserve"> проявляют интерес и активно принимают участие в проекте.</w:t>
      </w:r>
    </w:p>
    <w:p w:rsidR="002A5B36" w:rsidRPr="00C17312" w:rsidRDefault="002A5B36" w:rsidP="002A5B3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>Опыт апробации проекта может быть использован для реализации будущих проектов.</w:t>
      </w:r>
      <w:r w:rsidR="00337EA6" w:rsidRPr="00C17312">
        <w:rPr>
          <w:color w:val="000000"/>
          <w:sz w:val="28"/>
          <w:szCs w:val="28"/>
        </w:rPr>
        <w:t xml:space="preserve"> Планируем организовать соревнования </w:t>
      </w:r>
      <w:proofErr w:type="gramStart"/>
      <w:r w:rsidR="00337EA6" w:rsidRPr="00C17312">
        <w:rPr>
          <w:color w:val="000000"/>
          <w:sz w:val="28"/>
          <w:szCs w:val="28"/>
        </w:rPr>
        <w:t xml:space="preserve">в параллелях между классами на </w:t>
      </w:r>
      <w:r w:rsidR="00337EA6" w:rsidRPr="00C17312">
        <w:rPr>
          <w:color w:val="000000"/>
          <w:sz w:val="28"/>
          <w:szCs w:val="28"/>
        </w:rPr>
        <w:lastRenderedPageBreak/>
        <w:t>лучший результат</w:t>
      </w:r>
      <w:r w:rsidR="00AE3AE3">
        <w:rPr>
          <w:color w:val="000000"/>
          <w:sz w:val="28"/>
          <w:szCs w:val="28"/>
        </w:rPr>
        <w:t xml:space="preserve"> </w:t>
      </w:r>
      <w:r w:rsidR="00337EA6" w:rsidRPr="00C17312">
        <w:rPr>
          <w:color w:val="000000"/>
          <w:sz w:val="28"/>
          <w:szCs w:val="28"/>
        </w:rPr>
        <w:t xml:space="preserve"> класса по оказанию первой помощи с помощью</w:t>
      </w:r>
      <w:proofErr w:type="gramEnd"/>
      <w:r w:rsidR="00337EA6" w:rsidRPr="00C17312">
        <w:rPr>
          <w:color w:val="000000"/>
          <w:sz w:val="28"/>
          <w:szCs w:val="28"/>
        </w:rPr>
        <w:t xml:space="preserve"> тренажера. </w:t>
      </w:r>
      <w:r w:rsidRPr="00C17312">
        <w:rPr>
          <w:color w:val="000000"/>
          <w:sz w:val="28"/>
          <w:szCs w:val="28"/>
        </w:rPr>
        <w:t xml:space="preserve"> По итогам работы подготовлена презентация для публичного доклада.</w:t>
      </w:r>
    </w:p>
    <w:p w:rsidR="00B81507" w:rsidRPr="00C17312" w:rsidRDefault="0061182F" w:rsidP="00126DF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17312">
        <w:rPr>
          <w:color w:val="000000"/>
          <w:sz w:val="28"/>
          <w:szCs w:val="28"/>
        </w:rPr>
        <w:tab/>
      </w:r>
      <w:r w:rsidR="00AE3AE3" w:rsidRPr="00AE3AE3">
        <w:rPr>
          <w:color w:val="000000"/>
          <w:sz w:val="28"/>
          <w:szCs w:val="28"/>
        </w:rPr>
        <w:t xml:space="preserve">Перспектива развития проекта «Правила оказания первой помощи» состоит  том, что можно увеличить круг рассматриваемых вопросов, путем увеличения количества занятий во время школьных перемен. На сегодняшний день разобраны темы, указанные в рабочем плане занятий. Рабочий план занятий может подлежать корректировке. Проведенный мониторинг заключительного этапа показал, что </w:t>
      </w:r>
      <w:proofErr w:type="gramStart"/>
      <w:r w:rsidR="00AE3AE3" w:rsidRPr="00AE3AE3">
        <w:rPr>
          <w:color w:val="000000"/>
          <w:sz w:val="28"/>
          <w:szCs w:val="28"/>
        </w:rPr>
        <w:t>обучающиеся</w:t>
      </w:r>
      <w:proofErr w:type="gramEnd"/>
      <w:r w:rsidR="00AE3AE3" w:rsidRPr="00AE3AE3">
        <w:rPr>
          <w:color w:val="000000"/>
          <w:sz w:val="28"/>
          <w:szCs w:val="28"/>
        </w:rPr>
        <w:t xml:space="preserve"> проявляют интерес и активно принимают участие в проекте. Поставленные задачи для достижения цели проекта выполнены. Дети могут применить на практике приобретенные знания. В будущем планируем проводить работу по вовлечению младших школьников в интерактивные проекты, направленные на формирование доступной и безопасной образовательной среды</w:t>
      </w:r>
      <w:r w:rsidR="00590B35">
        <w:rPr>
          <w:color w:val="000000"/>
          <w:sz w:val="28"/>
          <w:szCs w:val="28"/>
        </w:rPr>
        <w:t>.</w:t>
      </w:r>
    </w:p>
    <w:p w:rsidR="00B81507" w:rsidRPr="00C17312" w:rsidRDefault="00B81507" w:rsidP="00126DF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E3AE3" w:rsidRDefault="00AE3AE3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A38" w:rsidRPr="00C17312" w:rsidRDefault="00974892" w:rsidP="004D0847">
      <w:pPr>
        <w:shd w:val="clear" w:color="auto" w:fill="FCFCFC"/>
        <w:spacing w:before="90" w:after="30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312">
        <w:rPr>
          <w:rFonts w:ascii="Times New Roman" w:hAnsi="Times New Roman" w:cs="Times New Roman"/>
          <w:b/>
          <w:sz w:val="28"/>
          <w:szCs w:val="28"/>
        </w:rPr>
        <w:lastRenderedPageBreak/>
        <w:t>Список л</w:t>
      </w:r>
      <w:r w:rsidR="00FE5A38" w:rsidRPr="00C17312">
        <w:rPr>
          <w:rFonts w:ascii="Times New Roman" w:hAnsi="Times New Roman" w:cs="Times New Roman"/>
          <w:b/>
          <w:sz w:val="28"/>
          <w:szCs w:val="28"/>
        </w:rPr>
        <w:t>итератур</w:t>
      </w:r>
      <w:r w:rsidRPr="00C17312">
        <w:rPr>
          <w:rFonts w:ascii="Times New Roman" w:hAnsi="Times New Roman" w:cs="Times New Roman"/>
          <w:b/>
          <w:sz w:val="28"/>
          <w:szCs w:val="28"/>
        </w:rPr>
        <w:t>ы</w:t>
      </w:r>
    </w:p>
    <w:p w:rsidR="00E977E1" w:rsidRPr="00C17312" w:rsidRDefault="00E977E1" w:rsidP="00E977E1">
      <w:pPr>
        <w:pStyle w:val="a9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7312">
        <w:rPr>
          <w:rFonts w:ascii="Times New Roman" w:hAnsi="Times New Roman" w:cs="Times New Roman"/>
          <w:sz w:val="28"/>
          <w:szCs w:val="28"/>
        </w:rPr>
        <w:t>Гун</w:t>
      </w:r>
      <w:proofErr w:type="spellEnd"/>
      <w:r w:rsidRPr="00C17312">
        <w:rPr>
          <w:rFonts w:ascii="Times New Roman" w:hAnsi="Times New Roman" w:cs="Times New Roman"/>
          <w:sz w:val="28"/>
          <w:szCs w:val="28"/>
        </w:rPr>
        <w:t xml:space="preserve"> Г.Е (заслуженный врач РФ, доктор </w:t>
      </w:r>
      <w:proofErr w:type="spellStart"/>
      <w:r w:rsidRPr="00C17312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C1731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7312">
        <w:rPr>
          <w:rFonts w:ascii="Times New Roman" w:hAnsi="Times New Roman" w:cs="Times New Roman"/>
          <w:sz w:val="28"/>
          <w:szCs w:val="28"/>
        </w:rPr>
        <w:t>аук</w:t>
      </w:r>
      <w:proofErr w:type="spellEnd"/>
      <w:r w:rsidRPr="00C17312">
        <w:rPr>
          <w:rFonts w:ascii="Times New Roman" w:hAnsi="Times New Roman" w:cs="Times New Roman"/>
          <w:sz w:val="28"/>
          <w:szCs w:val="28"/>
        </w:rPr>
        <w:t>, профессор, кафедра «Б</w:t>
      </w:r>
      <w:r w:rsidR="00B81507" w:rsidRPr="00C17312">
        <w:rPr>
          <w:rFonts w:ascii="Times New Roman" w:hAnsi="Times New Roman" w:cs="Times New Roman"/>
          <w:sz w:val="28"/>
          <w:szCs w:val="28"/>
        </w:rPr>
        <w:t>Ж</w:t>
      </w:r>
      <w:r w:rsidRPr="00C17312">
        <w:rPr>
          <w:rFonts w:ascii="Times New Roman" w:hAnsi="Times New Roman" w:cs="Times New Roman"/>
          <w:sz w:val="28"/>
          <w:szCs w:val="28"/>
        </w:rPr>
        <w:t xml:space="preserve"> и охрана здоровья» ЛОИРО), Белоусова Е.И.(врач-педиатр, педагог-психолог высшей </w:t>
      </w:r>
      <w:proofErr w:type="spellStart"/>
      <w:r w:rsidRPr="00C17312">
        <w:rPr>
          <w:rFonts w:ascii="Times New Roman" w:hAnsi="Times New Roman" w:cs="Times New Roman"/>
          <w:sz w:val="28"/>
          <w:szCs w:val="28"/>
        </w:rPr>
        <w:t>кв.категории</w:t>
      </w:r>
      <w:proofErr w:type="spellEnd"/>
      <w:r w:rsidRPr="00C17312">
        <w:rPr>
          <w:rFonts w:ascii="Times New Roman" w:hAnsi="Times New Roman" w:cs="Times New Roman"/>
          <w:sz w:val="28"/>
          <w:szCs w:val="28"/>
        </w:rPr>
        <w:t>). Пособие «Оказание первой помощи».</w:t>
      </w:r>
    </w:p>
    <w:p w:rsidR="00FE5A38" w:rsidRPr="00C17312" w:rsidRDefault="00E977E1" w:rsidP="00211A34">
      <w:pPr>
        <w:pStyle w:val="a9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Дежурный Л.И: учебное пособие для преподавателей первой помощи – М.: Дрофа, 2013 – 267с.</w:t>
      </w:r>
    </w:p>
    <w:p w:rsidR="00E977E1" w:rsidRPr="00C17312" w:rsidRDefault="00E977E1" w:rsidP="00E977E1">
      <w:pPr>
        <w:pStyle w:val="a9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7312">
        <w:rPr>
          <w:rFonts w:ascii="Times New Roman" w:hAnsi="Times New Roman" w:cs="Times New Roman"/>
          <w:sz w:val="28"/>
          <w:szCs w:val="28"/>
        </w:rPr>
        <w:t>Латчук</w:t>
      </w:r>
      <w:proofErr w:type="spellEnd"/>
      <w:r w:rsidRPr="00C17312">
        <w:rPr>
          <w:rFonts w:ascii="Times New Roman" w:hAnsi="Times New Roman" w:cs="Times New Roman"/>
          <w:sz w:val="28"/>
          <w:szCs w:val="28"/>
        </w:rPr>
        <w:t xml:space="preserve"> В.Н., Марков В.В. Основы безопасности жизнедеятельности. 10класс: учеб. для </w:t>
      </w:r>
      <w:proofErr w:type="spellStart"/>
      <w:r w:rsidRPr="00C17312">
        <w:rPr>
          <w:rFonts w:ascii="Times New Roman" w:hAnsi="Times New Roman" w:cs="Times New Roman"/>
          <w:sz w:val="28"/>
          <w:szCs w:val="28"/>
        </w:rPr>
        <w:t>общеобразоват</w:t>
      </w:r>
      <w:proofErr w:type="gramStart"/>
      <w:r w:rsidRPr="00C1731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C17312">
        <w:rPr>
          <w:rFonts w:ascii="Times New Roman" w:hAnsi="Times New Roman" w:cs="Times New Roman"/>
          <w:sz w:val="28"/>
          <w:szCs w:val="28"/>
        </w:rPr>
        <w:t>чреждений</w:t>
      </w:r>
      <w:proofErr w:type="spellEnd"/>
      <w:r w:rsidRPr="00C17312">
        <w:rPr>
          <w:rFonts w:ascii="Times New Roman" w:hAnsi="Times New Roman" w:cs="Times New Roman"/>
          <w:sz w:val="28"/>
          <w:szCs w:val="28"/>
        </w:rPr>
        <w:t xml:space="preserve"> – М.: Дрофа, 2019 – 255с.</w:t>
      </w:r>
    </w:p>
    <w:p w:rsidR="00FE5A38" w:rsidRPr="00C17312" w:rsidRDefault="0063598C" w:rsidP="00211A34">
      <w:pPr>
        <w:pStyle w:val="a9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Смирнов</w:t>
      </w:r>
      <w:r w:rsidR="00FE5A38" w:rsidRPr="00C17312">
        <w:rPr>
          <w:rFonts w:ascii="Times New Roman" w:hAnsi="Times New Roman" w:cs="Times New Roman"/>
          <w:sz w:val="28"/>
          <w:szCs w:val="28"/>
        </w:rPr>
        <w:t xml:space="preserve"> </w:t>
      </w:r>
      <w:r w:rsidRPr="00C17312">
        <w:rPr>
          <w:rFonts w:ascii="Times New Roman" w:hAnsi="Times New Roman" w:cs="Times New Roman"/>
          <w:sz w:val="28"/>
          <w:szCs w:val="28"/>
        </w:rPr>
        <w:t>А</w:t>
      </w:r>
      <w:r w:rsidR="00FE5A38" w:rsidRPr="00C17312">
        <w:rPr>
          <w:rFonts w:ascii="Times New Roman" w:hAnsi="Times New Roman" w:cs="Times New Roman"/>
          <w:sz w:val="28"/>
          <w:szCs w:val="28"/>
        </w:rPr>
        <w:t>.</w:t>
      </w:r>
      <w:r w:rsidRPr="00C17312">
        <w:rPr>
          <w:rFonts w:ascii="Times New Roman" w:hAnsi="Times New Roman" w:cs="Times New Roman"/>
          <w:sz w:val="28"/>
          <w:szCs w:val="28"/>
        </w:rPr>
        <w:t>Т</w:t>
      </w:r>
      <w:r w:rsidR="00FE5A38" w:rsidRPr="00C17312">
        <w:rPr>
          <w:rFonts w:ascii="Times New Roman" w:hAnsi="Times New Roman" w:cs="Times New Roman"/>
          <w:sz w:val="28"/>
          <w:szCs w:val="28"/>
        </w:rPr>
        <w:t>.</w:t>
      </w:r>
      <w:r w:rsidRPr="00C17312">
        <w:rPr>
          <w:rFonts w:ascii="Times New Roman" w:hAnsi="Times New Roman" w:cs="Times New Roman"/>
          <w:sz w:val="28"/>
          <w:szCs w:val="28"/>
        </w:rPr>
        <w:t>, Хренников</w:t>
      </w:r>
      <w:r w:rsidR="00E977E1" w:rsidRPr="00C17312">
        <w:rPr>
          <w:rFonts w:ascii="Times New Roman" w:hAnsi="Times New Roman" w:cs="Times New Roman"/>
          <w:sz w:val="28"/>
          <w:szCs w:val="28"/>
        </w:rPr>
        <w:t xml:space="preserve"> Б.О</w:t>
      </w:r>
      <w:r w:rsidRPr="00C17312">
        <w:rPr>
          <w:rFonts w:ascii="Times New Roman" w:hAnsi="Times New Roman" w:cs="Times New Roman"/>
          <w:sz w:val="28"/>
          <w:szCs w:val="28"/>
        </w:rPr>
        <w:t>.</w:t>
      </w:r>
      <w:r w:rsidR="00FE5A38" w:rsidRPr="00C17312">
        <w:rPr>
          <w:rFonts w:ascii="Times New Roman" w:hAnsi="Times New Roman" w:cs="Times New Roman"/>
          <w:sz w:val="28"/>
          <w:szCs w:val="28"/>
        </w:rPr>
        <w:t xml:space="preserve"> </w:t>
      </w:r>
      <w:r w:rsidRPr="00C17312">
        <w:rPr>
          <w:rFonts w:ascii="Times New Roman" w:hAnsi="Times New Roman" w:cs="Times New Roman"/>
          <w:sz w:val="28"/>
          <w:szCs w:val="28"/>
        </w:rPr>
        <w:t>Основы безопасности жизнедеятельности</w:t>
      </w:r>
      <w:r w:rsidR="00FE5A38" w:rsidRPr="00C17312">
        <w:rPr>
          <w:rFonts w:ascii="Times New Roman" w:hAnsi="Times New Roman" w:cs="Times New Roman"/>
          <w:sz w:val="28"/>
          <w:szCs w:val="28"/>
        </w:rPr>
        <w:t xml:space="preserve">. </w:t>
      </w:r>
      <w:r w:rsidRPr="00C17312">
        <w:rPr>
          <w:rFonts w:ascii="Times New Roman" w:hAnsi="Times New Roman" w:cs="Times New Roman"/>
          <w:sz w:val="28"/>
          <w:szCs w:val="28"/>
        </w:rPr>
        <w:t>11</w:t>
      </w:r>
      <w:r w:rsidR="00FE5A38" w:rsidRPr="00C17312">
        <w:rPr>
          <w:rFonts w:ascii="Times New Roman" w:hAnsi="Times New Roman" w:cs="Times New Roman"/>
          <w:sz w:val="28"/>
          <w:szCs w:val="28"/>
        </w:rPr>
        <w:t xml:space="preserve">класс: учеб. для </w:t>
      </w:r>
      <w:proofErr w:type="spellStart"/>
      <w:r w:rsidR="00FE5A38" w:rsidRPr="00C17312">
        <w:rPr>
          <w:rFonts w:ascii="Times New Roman" w:hAnsi="Times New Roman" w:cs="Times New Roman"/>
          <w:sz w:val="28"/>
          <w:szCs w:val="28"/>
        </w:rPr>
        <w:t>общеобразоват</w:t>
      </w:r>
      <w:proofErr w:type="gramStart"/>
      <w:r w:rsidR="00FE5A38" w:rsidRPr="00C1731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FE5A38" w:rsidRPr="00C17312">
        <w:rPr>
          <w:rFonts w:ascii="Times New Roman" w:hAnsi="Times New Roman" w:cs="Times New Roman"/>
          <w:sz w:val="28"/>
          <w:szCs w:val="28"/>
        </w:rPr>
        <w:t>чреждений</w:t>
      </w:r>
      <w:proofErr w:type="spellEnd"/>
      <w:r w:rsidR="00FE5A38" w:rsidRPr="00C17312">
        <w:rPr>
          <w:rFonts w:ascii="Times New Roman" w:hAnsi="Times New Roman" w:cs="Times New Roman"/>
          <w:sz w:val="28"/>
          <w:szCs w:val="28"/>
        </w:rPr>
        <w:t xml:space="preserve"> – М.: Дрофа, 201</w:t>
      </w:r>
      <w:r w:rsidRPr="00C17312">
        <w:rPr>
          <w:rFonts w:ascii="Times New Roman" w:hAnsi="Times New Roman" w:cs="Times New Roman"/>
          <w:sz w:val="28"/>
          <w:szCs w:val="28"/>
        </w:rPr>
        <w:t>9</w:t>
      </w:r>
      <w:r w:rsidR="00FE5A38" w:rsidRPr="00C17312">
        <w:rPr>
          <w:rFonts w:ascii="Times New Roman" w:hAnsi="Times New Roman" w:cs="Times New Roman"/>
          <w:sz w:val="28"/>
          <w:szCs w:val="28"/>
        </w:rPr>
        <w:t xml:space="preserve"> – 319с.</w:t>
      </w:r>
    </w:p>
    <w:p w:rsidR="00FE5A38" w:rsidRPr="00C17312" w:rsidRDefault="00FE5A38" w:rsidP="00211A34">
      <w:pPr>
        <w:pStyle w:val="a9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 xml:space="preserve">Ушаков Д.Н. Большой толковый словарь современного русского языка. – М.: </w:t>
      </w:r>
      <w:proofErr w:type="spellStart"/>
      <w:r w:rsidRPr="00C17312">
        <w:rPr>
          <w:rFonts w:ascii="Times New Roman" w:hAnsi="Times New Roman" w:cs="Times New Roman"/>
          <w:sz w:val="28"/>
          <w:szCs w:val="28"/>
        </w:rPr>
        <w:t>Роосса</w:t>
      </w:r>
      <w:proofErr w:type="spellEnd"/>
      <w:r w:rsidRPr="00C17312">
        <w:rPr>
          <w:rFonts w:ascii="Times New Roman" w:hAnsi="Times New Roman" w:cs="Times New Roman"/>
          <w:sz w:val="28"/>
          <w:szCs w:val="28"/>
        </w:rPr>
        <w:t>, 2008 – 1247с.</w:t>
      </w:r>
    </w:p>
    <w:p w:rsidR="00131258" w:rsidRPr="00C17312" w:rsidRDefault="00131258" w:rsidP="00211A34">
      <w:pPr>
        <w:pStyle w:val="a9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Практическое пособие от МЧС России «Оказание первой помощи пострадавшим»</w:t>
      </w:r>
    </w:p>
    <w:p w:rsidR="00D30564" w:rsidRPr="00C17312" w:rsidRDefault="00FE5A38" w:rsidP="0063598C">
      <w:pPr>
        <w:numPr>
          <w:ilvl w:val="0"/>
          <w:numId w:val="2"/>
        </w:numPr>
        <w:shd w:val="clear" w:color="auto" w:fill="FFFFFF"/>
        <w:spacing w:before="100" w:beforeAutospacing="1" w:after="24" w:line="360" w:lineRule="auto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 xml:space="preserve">Электронный ресурс: </w:t>
      </w:r>
      <w:r w:rsidR="00B17DBA" w:rsidRPr="00C17312">
        <w:rPr>
          <w:rFonts w:ascii="Times New Roman" w:hAnsi="Times New Roman" w:cs="Times New Roman"/>
          <w:sz w:val="28"/>
          <w:szCs w:val="28"/>
        </w:rPr>
        <w:t>сайт МЧС РФ</w:t>
      </w:r>
    </w:p>
    <w:p w:rsidR="004D0847" w:rsidRDefault="004D0847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E3" w:rsidRDefault="00AE3AE3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74C" w:rsidRDefault="00D5774C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74C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6F02FB" w:rsidRDefault="006F02FB" w:rsidP="006F02FB">
      <w:pPr>
        <w:jc w:val="right"/>
        <w:rPr>
          <w:rFonts w:ascii="Times New Roman" w:hAnsi="Times New Roman" w:cs="Times New Roman"/>
          <w:sz w:val="28"/>
          <w:szCs w:val="28"/>
        </w:rPr>
      </w:pPr>
      <w:r w:rsidRPr="00E90D9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A024B" w:rsidRPr="00E90D94" w:rsidRDefault="009A024B" w:rsidP="006F02F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FACA1C" wp14:editId="245FB0D2">
            <wp:extent cx="5758990" cy="81383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390" cy="814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7E1" w:rsidRPr="00E90D94" w:rsidRDefault="00E977E1" w:rsidP="00E977E1">
      <w:pPr>
        <w:jc w:val="right"/>
        <w:rPr>
          <w:rFonts w:ascii="Times New Roman" w:hAnsi="Times New Roman" w:cs="Times New Roman"/>
          <w:sz w:val="28"/>
          <w:szCs w:val="28"/>
        </w:rPr>
      </w:pPr>
      <w:r w:rsidRPr="00E90D9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977E1" w:rsidRPr="00E977E1" w:rsidRDefault="00E977E1" w:rsidP="00E977E1">
      <w:pPr>
        <w:shd w:val="clear" w:color="auto" w:fill="FCFCFC"/>
        <w:spacing w:before="90" w:after="30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E1">
        <w:rPr>
          <w:rFonts w:ascii="Times New Roman" w:hAnsi="Times New Roman" w:cs="Times New Roman"/>
          <w:b/>
          <w:sz w:val="28"/>
          <w:szCs w:val="28"/>
        </w:rPr>
        <w:t>Основные правила вызова скорой медицинской помощи</w:t>
      </w:r>
    </w:p>
    <w:p w:rsidR="00E977E1" w:rsidRPr="00E977E1" w:rsidRDefault="00E977E1" w:rsidP="00E977E1">
      <w:pPr>
        <w:shd w:val="clear" w:color="auto" w:fill="FCFCFC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E1">
        <w:rPr>
          <w:rFonts w:ascii="Times New Roman" w:hAnsi="Times New Roman" w:cs="Times New Roman"/>
          <w:sz w:val="28"/>
          <w:szCs w:val="28"/>
        </w:rPr>
        <w:t>При вызове скорой медицинской помощи необходимо обязательно сообщить диспетчеру следующую информацию:</w:t>
      </w:r>
    </w:p>
    <w:p w:rsidR="00E977E1" w:rsidRPr="00E977E1" w:rsidRDefault="00E977E1" w:rsidP="00E977E1">
      <w:pPr>
        <w:shd w:val="clear" w:color="auto" w:fill="FCFCFC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E1">
        <w:rPr>
          <w:rFonts w:ascii="Times New Roman" w:hAnsi="Times New Roman" w:cs="Times New Roman"/>
          <w:sz w:val="28"/>
          <w:szCs w:val="28"/>
        </w:rPr>
        <w:t>- место происшествия, что произошло;</w:t>
      </w:r>
    </w:p>
    <w:p w:rsidR="00E977E1" w:rsidRPr="00E977E1" w:rsidRDefault="00E977E1" w:rsidP="00E977E1">
      <w:pPr>
        <w:shd w:val="clear" w:color="auto" w:fill="FCFCFC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E1">
        <w:rPr>
          <w:rFonts w:ascii="Times New Roman" w:hAnsi="Times New Roman" w:cs="Times New Roman"/>
          <w:sz w:val="28"/>
          <w:szCs w:val="28"/>
        </w:rPr>
        <w:t>- число пострадавших и тяжесть их состояния;</w:t>
      </w:r>
    </w:p>
    <w:p w:rsidR="00E977E1" w:rsidRPr="00E977E1" w:rsidRDefault="00E977E1" w:rsidP="00E977E1">
      <w:pPr>
        <w:shd w:val="clear" w:color="auto" w:fill="FCFCFC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E1">
        <w:rPr>
          <w:rFonts w:ascii="Times New Roman" w:hAnsi="Times New Roman" w:cs="Times New Roman"/>
          <w:sz w:val="28"/>
          <w:szCs w:val="28"/>
        </w:rPr>
        <w:t>- какая помощь оказывается;</w:t>
      </w:r>
    </w:p>
    <w:p w:rsidR="00E977E1" w:rsidRPr="00E977E1" w:rsidRDefault="00E977E1" w:rsidP="00E977E1">
      <w:pPr>
        <w:shd w:val="clear" w:color="auto" w:fill="FCFCFC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E1">
        <w:rPr>
          <w:rFonts w:ascii="Times New Roman" w:hAnsi="Times New Roman" w:cs="Times New Roman"/>
          <w:sz w:val="28"/>
          <w:szCs w:val="28"/>
        </w:rPr>
        <w:t>- телефонную трубку положить последним, после сообщения диспетчера о том, что вызов принят.</w:t>
      </w:r>
    </w:p>
    <w:p w:rsidR="00E977E1" w:rsidRPr="00E977E1" w:rsidRDefault="00E977E1" w:rsidP="00E977E1">
      <w:pPr>
        <w:shd w:val="clear" w:color="auto" w:fill="FCFCFC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E1">
        <w:rPr>
          <w:rFonts w:ascii="Times New Roman" w:hAnsi="Times New Roman" w:cs="Times New Roman"/>
          <w:sz w:val="28"/>
          <w:szCs w:val="28"/>
        </w:rPr>
        <w:t>Единый телефон для вызова экстренных служб 112.</w:t>
      </w:r>
    </w:p>
    <w:p w:rsidR="00E1009F" w:rsidRDefault="00E1009F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77E1" w:rsidRDefault="00E977E1" w:rsidP="007F6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6FD5" w:rsidRDefault="007F6FD5" w:rsidP="007F6FD5">
      <w:pPr>
        <w:jc w:val="right"/>
        <w:rPr>
          <w:rFonts w:ascii="Times New Roman" w:hAnsi="Times New Roman" w:cs="Times New Roman"/>
          <w:sz w:val="28"/>
          <w:szCs w:val="28"/>
        </w:rPr>
      </w:pPr>
      <w:r w:rsidRPr="00E90D9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1009F">
        <w:rPr>
          <w:rFonts w:ascii="Times New Roman" w:hAnsi="Times New Roman" w:cs="Times New Roman"/>
          <w:sz w:val="28"/>
          <w:szCs w:val="28"/>
        </w:rPr>
        <w:t>3</w:t>
      </w:r>
    </w:p>
    <w:p w:rsidR="007F6FD5" w:rsidRDefault="007F6FD5" w:rsidP="0067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b/>
          <w:color w:val="000000"/>
          <w:sz w:val="28"/>
          <w:szCs w:val="28"/>
        </w:rPr>
        <w:t>Тестовое задание для обучающихся 1-4 классов</w:t>
      </w:r>
    </w:p>
    <w:p w:rsidR="007F6FD5" w:rsidRPr="0067228A" w:rsidRDefault="007F6FD5" w:rsidP="0067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1. Если ты хочешь подойти к пострадавшему, сначала: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а) убедись в том, что ты в безопасности;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>б) убедись, что пострадавшему ничего не угрожает;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 в) вызови скорую медицинскую помощь; </w:t>
      </w:r>
    </w:p>
    <w:p w:rsidR="0067228A" w:rsidRP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>г) вымой руки.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2. Чтобы проверить сознание пострадавшего нужно: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а) похлопать его по щекам;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>б) осторожно потормошить за плечи, спросить, что с ним и нужна ли ему помощь; в) позвать его громким голосом;</w:t>
      </w:r>
    </w:p>
    <w:p w:rsidR="0067228A" w:rsidRP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 г) облить его холодной водой.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3. Если твой товарищ подавился и кашляет, нужно: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а) постучать ему по спине;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б) ничего не делать, пусть кашляет;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в) надавить ему на живот; </w:t>
      </w:r>
    </w:p>
    <w:p w:rsidR="0067228A" w:rsidRP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г) дать попить воды.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4. У пострадавшего носовое кровотечение. Необходимо: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>а) усадить пострадавшего, голову запрокинуть; зажать нос; положить холод на переносицу;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 б) усадить пострадавшего, зажать нос; положить холод на переносицу;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в) усадить пострадавшего, голову слегка наклонить вперед; зажать нос; положить холод на переносицу; </w:t>
      </w:r>
    </w:p>
    <w:p w:rsidR="0067228A" w:rsidRP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г) уложить пострадавшего, зажать ему нос; положить холод на переносицу.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5. Если пострадавший обжегся, необходимо: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а) смазать ожог мазью;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б) охладить ожог под струей холодной воды;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в) сразу наложить тугую повязку; </w:t>
      </w:r>
    </w:p>
    <w:p w:rsidR="0067228A" w:rsidRP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г) укутать место ожога.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6. Если человек перегрелся на солнце и почувствовал себя плохо, нужно: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а) проводить его в прохладное место, дать выпить прохладной воды;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б) облить пострадавшего холодной водой;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в) отправить пострадавшего в больницу; </w:t>
      </w:r>
    </w:p>
    <w:p w:rsidR="0067228A" w:rsidRP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г) дать выпить прохладной воды.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7. Если человек сильно замерз на улице зимой, необходимо: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а) принять горячую ванну;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б) проводить его в теплое помещение, укутать, дать теплую еду и питье;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в) растереть его снегом;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г) укутать, дать ему теплую еду и питье.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8. Номер единой службы спасения: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03;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б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)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911;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в) 112;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г) 01.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9. Помощь, которую ты будешь оказывать пострадавшему, называется: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первая помощь;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б) медицинская помощь;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в) спасательная помощь;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г) скорая помощь.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10. Пострадавший без сознания должен находиться в следующем положении: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299234" wp14:editId="482C1C17">
            <wp:extent cx="6091421" cy="3990975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37703" b="15934"/>
                    <a:stretch/>
                  </pic:blipFill>
                  <pic:spPr bwMode="auto">
                    <a:xfrm>
                      <a:off x="0" y="0"/>
                      <a:ext cx="6098540" cy="3995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11. В аптечке первой помощи нет: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бинтов;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б) йода;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в) пластыря; </w:t>
      </w:r>
    </w:p>
    <w:p w:rsidR="0067228A" w:rsidRP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F6FD5">
        <w:rPr>
          <w:rFonts w:ascii="Times New Roman CYR" w:hAnsi="Times New Roman CYR" w:cs="Times New Roman CYR"/>
          <w:color w:val="000000"/>
          <w:sz w:val="28"/>
          <w:szCs w:val="28"/>
        </w:rPr>
        <w:t>г) жгута.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12. Проверить наличие дыхания у человека можно следующим способом: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с помощью зеркальца;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б) поднести перышко или ватку ко рту;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в) посмотреть на грудь, послушать ухом, почувствовать своей щекой;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г) положить ладонь на грудную клетку.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13. Пострадавший, который потерял много крови, должен находиться в следующем положении: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050AF3" wp14:editId="706E7E2E">
            <wp:extent cx="6091322" cy="382905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39030" b="16487"/>
                    <a:stretch/>
                  </pic:blipFill>
                  <pic:spPr bwMode="auto">
                    <a:xfrm>
                      <a:off x="0" y="0"/>
                      <a:ext cx="6098540" cy="3833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14. После оказания первой помощи, я буду: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находится рядом с пострадавшим;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б) пойду по своим делам;</w:t>
      </w:r>
      <w:r w:rsidRPr="0067228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в) еще раз вызову скорую медицинскую помощь;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г) наблюдать за состоянием пострадавшего.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15. Сердце человека расположено: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в правой части грудной клетки;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б) в левой части грудной клетки;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в) по центру грудной клетки;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г) в левом боку.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16. Если мой одноклассник поранит ногу и у него сильно потечет кровь, я сделаю следующее: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наложу жгут;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б) наложу повязку;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в) зажму рану рукой;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г) приподниму его ногу вверх.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17. Если рядом с пострадавшим сидит злая собака, я сделаю следующее: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а) попытаюсь ее отогнать;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б) не стану подходить к пострадавшему;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в) отойду на безопасное расстояние и позвоню в службу спасения;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г) все равно подойду к пострадавшему.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18. Если кто-то из знакомых заплакал нужно: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подойти к человеку, спросить, что случилось, дать ему возможность выговориться, выразить поддержку и сочувствие.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б) подойти и сказать ему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 плачь!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объяснить, что плакать неправильно;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в) ничего не делать;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г) вызвать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скорую помощь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19. Если находящийся рядом человек ведет себя агрессивно, бранится, угрожает окружающим нужно: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немедленно оказать ему помощь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б) немедленно вызвать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скорую помощь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в) позаботиться о собственной безопасности, не спорить с ним;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г) объяснить ему, что он не прав.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20. Если ты оказался в трудной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ситуации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испытываешь страх, как ты можешь помочь самому себе: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спрятаться в тихом месте;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б) если есть возможность - поделиться своими переживаниями с людьми, которым доверяешь; </w:t>
      </w:r>
    </w:p>
    <w:p w:rsidR="007F6FD5" w:rsidRDefault="0067228A" w:rsidP="006722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в) попросить у взрослых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успокоительные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г) удалиться от окружающих, побыть в одиночестве.</w:t>
      </w:r>
    </w:p>
    <w:p w:rsidR="0067228A" w:rsidRDefault="0067228A" w:rsidP="0067228A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D0847" w:rsidRDefault="004D0847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D57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808" w:rsidRDefault="00221808" w:rsidP="00221808">
      <w:pPr>
        <w:jc w:val="right"/>
        <w:rPr>
          <w:rFonts w:ascii="Times New Roman" w:hAnsi="Times New Roman" w:cs="Times New Roman"/>
          <w:sz w:val="28"/>
          <w:szCs w:val="28"/>
        </w:rPr>
      </w:pPr>
      <w:r w:rsidRPr="00E90D9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221808" w:rsidRDefault="00221808" w:rsidP="00221808"/>
    <w:p w:rsidR="00221808" w:rsidRDefault="00221808" w:rsidP="00221808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73A8FE8" wp14:editId="4CAFB695">
            <wp:extent cx="1721644" cy="2295525"/>
            <wp:effectExtent l="0" t="0" r="0" b="0"/>
            <wp:docPr id="9" name="Рисунок 9" descr="C:\Users\Алина\Desktop\Новая папка\атт\проект ОБЖ ПП\IMG-202201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Новая папка\атт\проект ОБЖ ПП\IMG-20220131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539" cy="230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3E4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      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0BFC6346" wp14:editId="6C79328B">
            <wp:extent cx="1714500" cy="2286000"/>
            <wp:effectExtent l="0" t="0" r="0" b="0"/>
            <wp:docPr id="10" name="Рисунок 10" descr="C:\Users\Алина\Desktop\Новая папка\атт\проект ОБЖ ПП\IMG-2022013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Новая папка\атт\проект ОБЖ ПП\IMG-20220131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63" cy="228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08" w:rsidRDefault="00221808" w:rsidP="00221808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Фото 1. Участники проекта. </w:t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  <w:t>Фото 2. Занятие.</w:t>
      </w:r>
    </w:p>
    <w:p w:rsidR="00221808" w:rsidRDefault="00221808" w:rsidP="00221808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Фото автора</w:t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  <w:t>Фото автора</w:t>
      </w:r>
    </w:p>
    <w:p w:rsidR="00221808" w:rsidRDefault="00221808" w:rsidP="00221808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094EE98" wp14:editId="6C91E680">
            <wp:extent cx="2943225" cy="1854994"/>
            <wp:effectExtent l="0" t="0" r="0" b="0"/>
            <wp:docPr id="11" name="Рисунок 11" descr="C:\Users\Алина\Desktop\Новая папка\атт\проект ОБЖ ПП\IMG-202202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Новая папка\атт\проект ОБЖ ПП\IMG-20220204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65"/>
                    <a:stretch/>
                  </pic:blipFill>
                  <pic:spPr bwMode="auto">
                    <a:xfrm>
                      <a:off x="0" y="0"/>
                      <a:ext cx="2944826" cy="185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808" w:rsidRDefault="00221808" w:rsidP="00221808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Фото 3. Участники проекта. Фото автора</w:t>
      </w:r>
    </w:p>
    <w:p w:rsidR="00221808" w:rsidRDefault="00221808" w:rsidP="00221808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444BFED" wp14:editId="4C83BD0A">
            <wp:extent cx="2343150" cy="1962150"/>
            <wp:effectExtent l="0" t="0" r="0" b="0"/>
            <wp:docPr id="12" name="Рисунок 12" descr="C:\Users\Алина\Desktop\Новая папка\атт\проект ОБЖ ПП\IMG-20220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esktop\Новая папка\атт\проект ОБЖ ПП\IMG-2022020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37"/>
                    <a:stretch/>
                  </pic:blipFill>
                  <pic:spPr bwMode="auto">
                    <a:xfrm>
                      <a:off x="0" y="0"/>
                      <a:ext cx="2344741" cy="196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74F80F95" wp14:editId="6B7AB6FF">
            <wp:extent cx="2371725" cy="1981200"/>
            <wp:effectExtent l="0" t="0" r="9525" b="0"/>
            <wp:docPr id="13" name="Рисунок 13" descr="C:\Users\Алина\Desktop\Новая папка\атт\проект ОБЖ ПП\IMG-202202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esktop\Новая папка\атт\проект ОБЖ ПП\IMG-20220204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16"/>
                    <a:stretch/>
                  </pic:blipFill>
                  <pic:spPr bwMode="auto">
                    <a:xfrm>
                      <a:off x="0" y="0"/>
                      <a:ext cx="2376157" cy="198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808" w:rsidRDefault="00221808" w:rsidP="0022180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Фото 4. Занятие.</w:t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  <w:t>Фото 5. Занятие.</w:t>
      </w:r>
    </w:p>
    <w:p w:rsidR="00D5774C" w:rsidRPr="00ED157F" w:rsidRDefault="00221808" w:rsidP="00B81507">
      <w:pPr>
        <w:pStyle w:val="a7"/>
        <w:shd w:val="clear" w:color="auto" w:fill="FFFFFF"/>
        <w:spacing w:before="0" w:beforeAutospacing="0" w:after="0" w:afterAutospacing="0" w:line="360" w:lineRule="auto"/>
        <w:jc w:val="both"/>
      </w:pPr>
      <w:r>
        <w:rPr>
          <w:noProof/>
          <w:color w:val="000000"/>
          <w:sz w:val="28"/>
          <w:szCs w:val="28"/>
        </w:rPr>
        <w:t>Фото автора</w:t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  <w:t>Фото автора</w:t>
      </w:r>
    </w:p>
    <w:sectPr w:rsidR="00D5774C" w:rsidRPr="00ED157F" w:rsidSect="00F1441F">
      <w:foot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3CE" w:rsidRDefault="00EE53CE" w:rsidP="00211A34">
      <w:pPr>
        <w:spacing w:after="0" w:line="240" w:lineRule="auto"/>
      </w:pPr>
      <w:r>
        <w:separator/>
      </w:r>
    </w:p>
  </w:endnote>
  <w:endnote w:type="continuationSeparator" w:id="0">
    <w:p w:rsidR="00EE53CE" w:rsidRDefault="00EE53CE" w:rsidP="00211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4305949"/>
      <w:docPartObj>
        <w:docPartGallery w:val="Page Numbers (Bottom of Page)"/>
        <w:docPartUnique/>
      </w:docPartObj>
    </w:sdtPr>
    <w:sdtEndPr/>
    <w:sdtContent>
      <w:p w:rsidR="000A2873" w:rsidRDefault="000A287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AE3">
          <w:rPr>
            <w:noProof/>
          </w:rPr>
          <w:t>2</w:t>
        </w:r>
        <w:r>
          <w:fldChar w:fldCharType="end"/>
        </w:r>
      </w:p>
    </w:sdtContent>
  </w:sdt>
  <w:p w:rsidR="000A2873" w:rsidRDefault="000A287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3CE" w:rsidRDefault="00EE53CE" w:rsidP="00211A34">
      <w:pPr>
        <w:spacing w:after="0" w:line="240" w:lineRule="auto"/>
      </w:pPr>
      <w:r>
        <w:separator/>
      </w:r>
    </w:p>
  </w:footnote>
  <w:footnote w:type="continuationSeparator" w:id="0">
    <w:p w:rsidR="00EE53CE" w:rsidRDefault="00EE53CE" w:rsidP="00211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201AD"/>
    <w:multiLevelType w:val="multilevel"/>
    <w:tmpl w:val="0DF256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4EC5150"/>
    <w:multiLevelType w:val="multilevel"/>
    <w:tmpl w:val="3C6EC1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8FA670D"/>
    <w:multiLevelType w:val="hybridMultilevel"/>
    <w:tmpl w:val="A70C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C7055"/>
    <w:multiLevelType w:val="hybridMultilevel"/>
    <w:tmpl w:val="0DA03102"/>
    <w:lvl w:ilvl="0" w:tplc="B254CD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06D65"/>
    <w:multiLevelType w:val="hybridMultilevel"/>
    <w:tmpl w:val="1688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64EE9"/>
    <w:multiLevelType w:val="hybridMultilevel"/>
    <w:tmpl w:val="8A50A012"/>
    <w:lvl w:ilvl="0" w:tplc="229ABA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9610415"/>
    <w:multiLevelType w:val="hybridMultilevel"/>
    <w:tmpl w:val="1E946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32F08"/>
    <w:multiLevelType w:val="hybridMultilevel"/>
    <w:tmpl w:val="9956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D6377"/>
    <w:multiLevelType w:val="hybridMultilevel"/>
    <w:tmpl w:val="2A124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D52CE"/>
    <w:multiLevelType w:val="multilevel"/>
    <w:tmpl w:val="6D0AB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CA75A0D"/>
    <w:multiLevelType w:val="hybridMultilevel"/>
    <w:tmpl w:val="8C32F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F0"/>
    <w:rsid w:val="00001069"/>
    <w:rsid w:val="00005B2F"/>
    <w:rsid w:val="00015956"/>
    <w:rsid w:val="0002239D"/>
    <w:rsid w:val="00024401"/>
    <w:rsid w:val="000264FD"/>
    <w:rsid w:val="00027DD8"/>
    <w:rsid w:val="00083A2C"/>
    <w:rsid w:val="00086A5F"/>
    <w:rsid w:val="000A2873"/>
    <w:rsid w:val="000A73A8"/>
    <w:rsid w:val="000B0C46"/>
    <w:rsid w:val="000B65A7"/>
    <w:rsid w:val="000E4248"/>
    <w:rsid w:val="00126DF4"/>
    <w:rsid w:val="00131258"/>
    <w:rsid w:val="00133D41"/>
    <w:rsid w:val="0016601D"/>
    <w:rsid w:val="00172708"/>
    <w:rsid w:val="00177F2E"/>
    <w:rsid w:val="001938F0"/>
    <w:rsid w:val="00197E4D"/>
    <w:rsid w:val="001B2F09"/>
    <w:rsid w:val="001B34E2"/>
    <w:rsid w:val="001F3757"/>
    <w:rsid w:val="00206C1F"/>
    <w:rsid w:val="00207410"/>
    <w:rsid w:val="00211A34"/>
    <w:rsid w:val="00215834"/>
    <w:rsid w:val="00221808"/>
    <w:rsid w:val="00254B78"/>
    <w:rsid w:val="00256305"/>
    <w:rsid w:val="002A5B36"/>
    <w:rsid w:val="003373EB"/>
    <w:rsid w:val="00337EA6"/>
    <w:rsid w:val="00342283"/>
    <w:rsid w:val="00343E98"/>
    <w:rsid w:val="003B6B50"/>
    <w:rsid w:val="003D5396"/>
    <w:rsid w:val="003E43DD"/>
    <w:rsid w:val="00436FB3"/>
    <w:rsid w:val="0044749B"/>
    <w:rsid w:val="00451E77"/>
    <w:rsid w:val="00462366"/>
    <w:rsid w:val="00462F18"/>
    <w:rsid w:val="00471136"/>
    <w:rsid w:val="0047758A"/>
    <w:rsid w:val="00484F13"/>
    <w:rsid w:val="004D0847"/>
    <w:rsid w:val="004F2655"/>
    <w:rsid w:val="00505DF4"/>
    <w:rsid w:val="0051204B"/>
    <w:rsid w:val="00512C38"/>
    <w:rsid w:val="00525F5F"/>
    <w:rsid w:val="005844F5"/>
    <w:rsid w:val="00590B35"/>
    <w:rsid w:val="0059223D"/>
    <w:rsid w:val="00592CF1"/>
    <w:rsid w:val="00593386"/>
    <w:rsid w:val="005945C5"/>
    <w:rsid w:val="005C55F4"/>
    <w:rsid w:val="005E79BC"/>
    <w:rsid w:val="0061182F"/>
    <w:rsid w:val="006141F9"/>
    <w:rsid w:val="00624679"/>
    <w:rsid w:val="00625A9F"/>
    <w:rsid w:val="0063598C"/>
    <w:rsid w:val="0067228A"/>
    <w:rsid w:val="00677458"/>
    <w:rsid w:val="00677DEA"/>
    <w:rsid w:val="006A3F58"/>
    <w:rsid w:val="006B5834"/>
    <w:rsid w:val="006C1366"/>
    <w:rsid w:val="006C4CC6"/>
    <w:rsid w:val="006D03AF"/>
    <w:rsid w:val="006E313D"/>
    <w:rsid w:val="006F02FB"/>
    <w:rsid w:val="006F088D"/>
    <w:rsid w:val="00717214"/>
    <w:rsid w:val="00733356"/>
    <w:rsid w:val="007507B5"/>
    <w:rsid w:val="00776B7A"/>
    <w:rsid w:val="00795545"/>
    <w:rsid w:val="007A15ED"/>
    <w:rsid w:val="007B0E05"/>
    <w:rsid w:val="007C4D21"/>
    <w:rsid w:val="007E0D04"/>
    <w:rsid w:val="007E24BD"/>
    <w:rsid w:val="007E560B"/>
    <w:rsid w:val="007F6FD5"/>
    <w:rsid w:val="00847D56"/>
    <w:rsid w:val="00877EE2"/>
    <w:rsid w:val="008A53B0"/>
    <w:rsid w:val="008A5B01"/>
    <w:rsid w:val="008B2E0E"/>
    <w:rsid w:val="008D7B3D"/>
    <w:rsid w:val="009272F0"/>
    <w:rsid w:val="00974892"/>
    <w:rsid w:val="00983050"/>
    <w:rsid w:val="009A024B"/>
    <w:rsid w:val="009A12FA"/>
    <w:rsid w:val="009A48C3"/>
    <w:rsid w:val="009B52D2"/>
    <w:rsid w:val="009C03DF"/>
    <w:rsid w:val="009D0519"/>
    <w:rsid w:val="009E7147"/>
    <w:rsid w:val="009F06FB"/>
    <w:rsid w:val="00A138B5"/>
    <w:rsid w:val="00A15A61"/>
    <w:rsid w:val="00A41141"/>
    <w:rsid w:val="00A47201"/>
    <w:rsid w:val="00A6052E"/>
    <w:rsid w:val="00A65854"/>
    <w:rsid w:val="00A7592C"/>
    <w:rsid w:val="00A75DEE"/>
    <w:rsid w:val="00AB2D14"/>
    <w:rsid w:val="00AB760C"/>
    <w:rsid w:val="00AE3AE3"/>
    <w:rsid w:val="00AF7890"/>
    <w:rsid w:val="00B0477E"/>
    <w:rsid w:val="00B17DBA"/>
    <w:rsid w:val="00B21816"/>
    <w:rsid w:val="00B23E5C"/>
    <w:rsid w:val="00B37688"/>
    <w:rsid w:val="00B814B0"/>
    <w:rsid w:val="00B81507"/>
    <w:rsid w:val="00B941E8"/>
    <w:rsid w:val="00BD50D4"/>
    <w:rsid w:val="00C03333"/>
    <w:rsid w:val="00C16CD2"/>
    <w:rsid w:val="00C17312"/>
    <w:rsid w:val="00C35B1C"/>
    <w:rsid w:val="00C45684"/>
    <w:rsid w:val="00C46F4B"/>
    <w:rsid w:val="00C606A8"/>
    <w:rsid w:val="00C6082F"/>
    <w:rsid w:val="00C713EA"/>
    <w:rsid w:val="00C7370C"/>
    <w:rsid w:val="00C90E56"/>
    <w:rsid w:val="00CC2C96"/>
    <w:rsid w:val="00CD0BA0"/>
    <w:rsid w:val="00CE6D0D"/>
    <w:rsid w:val="00D112DB"/>
    <w:rsid w:val="00D2532B"/>
    <w:rsid w:val="00D30564"/>
    <w:rsid w:val="00D3563D"/>
    <w:rsid w:val="00D5774C"/>
    <w:rsid w:val="00D6403E"/>
    <w:rsid w:val="00D7557D"/>
    <w:rsid w:val="00D934A4"/>
    <w:rsid w:val="00DB1E1E"/>
    <w:rsid w:val="00DB742B"/>
    <w:rsid w:val="00DD4C56"/>
    <w:rsid w:val="00DE3EDB"/>
    <w:rsid w:val="00DF1CDD"/>
    <w:rsid w:val="00E03C18"/>
    <w:rsid w:val="00E04357"/>
    <w:rsid w:val="00E06503"/>
    <w:rsid w:val="00E1009F"/>
    <w:rsid w:val="00E4139D"/>
    <w:rsid w:val="00E50587"/>
    <w:rsid w:val="00E844A6"/>
    <w:rsid w:val="00E90D94"/>
    <w:rsid w:val="00E977E1"/>
    <w:rsid w:val="00EB48FF"/>
    <w:rsid w:val="00EC7F27"/>
    <w:rsid w:val="00ED157F"/>
    <w:rsid w:val="00EE53CE"/>
    <w:rsid w:val="00EF53C1"/>
    <w:rsid w:val="00F1441F"/>
    <w:rsid w:val="00F3172A"/>
    <w:rsid w:val="00F47283"/>
    <w:rsid w:val="00F7747D"/>
    <w:rsid w:val="00F80E39"/>
    <w:rsid w:val="00FB25DD"/>
    <w:rsid w:val="00FE17BE"/>
    <w:rsid w:val="00FE5A38"/>
    <w:rsid w:val="00FE5C15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15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5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ED157F"/>
  </w:style>
  <w:style w:type="character" w:customStyle="1" w:styleId="article-statcount">
    <w:name w:val="article-stat__count"/>
    <w:basedOn w:val="a0"/>
    <w:rsid w:val="00ED157F"/>
  </w:style>
  <w:style w:type="character" w:customStyle="1" w:styleId="article-stat-tipvalue">
    <w:name w:val="article-stat-tip__value"/>
    <w:basedOn w:val="a0"/>
    <w:rsid w:val="00ED157F"/>
  </w:style>
  <w:style w:type="paragraph" w:customStyle="1" w:styleId="article-block">
    <w:name w:val="article-block"/>
    <w:basedOn w:val="a"/>
    <w:rsid w:val="00ED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D157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57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D157F"/>
    <w:rPr>
      <w:color w:val="0000FF"/>
      <w:u w:val="single"/>
    </w:rPr>
  </w:style>
  <w:style w:type="paragraph" w:styleId="a7">
    <w:name w:val="Normal (Web)"/>
    <w:basedOn w:val="a"/>
    <w:unhideWhenUsed/>
    <w:rsid w:val="00B04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0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B0477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11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11A34"/>
  </w:style>
  <w:style w:type="paragraph" w:styleId="ac">
    <w:name w:val="footer"/>
    <w:basedOn w:val="a"/>
    <w:link w:val="ad"/>
    <w:uiPriority w:val="99"/>
    <w:unhideWhenUsed/>
    <w:rsid w:val="00211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11A34"/>
  </w:style>
  <w:style w:type="paragraph" w:customStyle="1" w:styleId="jscommentslistenhover">
    <w:name w:val="js_comments_listenhover"/>
    <w:basedOn w:val="a"/>
    <w:rsid w:val="0013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15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5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ED157F"/>
  </w:style>
  <w:style w:type="character" w:customStyle="1" w:styleId="article-statcount">
    <w:name w:val="article-stat__count"/>
    <w:basedOn w:val="a0"/>
    <w:rsid w:val="00ED157F"/>
  </w:style>
  <w:style w:type="character" w:customStyle="1" w:styleId="article-stat-tipvalue">
    <w:name w:val="article-stat-tip__value"/>
    <w:basedOn w:val="a0"/>
    <w:rsid w:val="00ED157F"/>
  </w:style>
  <w:style w:type="paragraph" w:customStyle="1" w:styleId="article-block">
    <w:name w:val="article-block"/>
    <w:basedOn w:val="a"/>
    <w:rsid w:val="00ED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D157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57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D157F"/>
    <w:rPr>
      <w:color w:val="0000FF"/>
      <w:u w:val="single"/>
    </w:rPr>
  </w:style>
  <w:style w:type="paragraph" w:styleId="a7">
    <w:name w:val="Normal (Web)"/>
    <w:basedOn w:val="a"/>
    <w:unhideWhenUsed/>
    <w:rsid w:val="00B04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0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B0477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11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11A34"/>
  </w:style>
  <w:style w:type="paragraph" w:styleId="ac">
    <w:name w:val="footer"/>
    <w:basedOn w:val="a"/>
    <w:link w:val="ad"/>
    <w:uiPriority w:val="99"/>
    <w:unhideWhenUsed/>
    <w:rsid w:val="00211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11A34"/>
  </w:style>
  <w:style w:type="paragraph" w:customStyle="1" w:styleId="jscommentslistenhover">
    <w:name w:val="js_comments_listenhover"/>
    <w:basedOn w:val="a"/>
    <w:rsid w:val="0013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4494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936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44924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3125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46872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278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93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2CCB7-54CA-4670-A985-36B0BD9B3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1879</TotalTime>
  <Pages>18</Pages>
  <Words>2733</Words>
  <Characters>15582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53</cp:revision>
  <dcterms:created xsi:type="dcterms:W3CDTF">2019-03-04T06:41:00Z</dcterms:created>
  <dcterms:modified xsi:type="dcterms:W3CDTF">2023-07-13T10:06:00Z</dcterms:modified>
</cp:coreProperties>
</file>